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72" w:rsidRDefault="00455272" w:rsidP="00A80B7C">
      <w:pPr>
        <w:tabs>
          <w:tab w:val="left" w:pos="142"/>
        </w:tabs>
        <w:spacing w:before="120"/>
        <w:jc w:val="center"/>
        <w:rPr>
          <w:rFonts w:asciiTheme="minorHAnsi" w:hAnsiTheme="minorHAnsi" w:cstheme="minorHAnsi"/>
        </w:rPr>
      </w:pPr>
    </w:p>
    <w:p w:rsidR="00A80B7C" w:rsidRPr="001C3DEE" w:rsidRDefault="00A80B7C" w:rsidP="00A80B7C">
      <w:pPr>
        <w:pStyle w:val="Ttulo9"/>
        <w:spacing w:line="360" w:lineRule="auto"/>
        <w:rPr>
          <w:rFonts w:ascii="Arial" w:hAnsi="Arial" w:cs="Arial"/>
          <w:sz w:val="24"/>
          <w:szCs w:val="24"/>
        </w:rPr>
      </w:pPr>
      <w:r w:rsidRPr="001C3DEE">
        <w:rPr>
          <w:rFonts w:ascii="Arial" w:hAnsi="Arial" w:cs="Arial"/>
          <w:sz w:val="24"/>
          <w:szCs w:val="24"/>
        </w:rPr>
        <w:t>TERMO DE REFERÊNCIA</w:t>
      </w:r>
    </w:p>
    <w:p w:rsidR="00A80B7C" w:rsidRDefault="00A80B7C" w:rsidP="00A80B7C">
      <w:pPr>
        <w:tabs>
          <w:tab w:val="num" w:pos="184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80B7C" w:rsidRPr="00EB56D9" w:rsidRDefault="00335745" w:rsidP="00EB56D9">
      <w:pPr>
        <w:pStyle w:val="PargrafodaLista"/>
        <w:numPr>
          <w:ilvl w:val="0"/>
          <w:numId w:val="33"/>
        </w:numPr>
        <w:tabs>
          <w:tab w:val="num" w:pos="184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B56D9">
        <w:rPr>
          <w:rFonts w:ascii="Arial" w:hAnsi="Arial" w:cs="Arial"/>
          <w:b/>
          <w:sz w:val="22"/>
          <w:szCs w:val="22"/>
        </w:rPr>
        <w:t xml:space="preserve">DO </w:t>
      </w:r>
      <w:r w:rsidR="00A80B7C" w:rsidRPr="00EB56D9">
        <w:rPr>
          <w:rFonts w:ascii="Arial" w:hAnsi="Arial" w:cs="Arial"/>
          <w:b/>
          <w:sz w:val="22"/>
          <w:szCs w:val="22"/>
        </w:rPr>
        <w:t>OBJETO</w:t>
      </w:r>
    </w:p>
    <w:p w:rsidR="00EB56D9" w:rsidRPr="00EB56D9" w:rsidRDefault="00EB56D9" w:rsidP="00EB56D9">
      <w:pPr>
        <w:pStyle w:val="PargrafodaLista"/>
        <w:tabs>
          <w:tab w:val="num" w:pos="1844"/>
        </w:tabs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pStyle w:val="Corpodetexto"/>
        <w:tabs>
          <w:tab w:val="clear" w:pos="8646"/>
          <w:tab w:val="clear" w:pos="8788"/>
        </w:tabs>
        <w:spacing w:after="120" w:line="360" w:lineRule="auto"/>
        <w:ind w:right="-79"/>
        <w:rPr>
          <w:rFonts w:cs="Arial"/>
          <w:sz w:val="22"/>
          <w:szCs w:val="22"/>
        </w:rPr>
      </w:pPr>
      <w:r w:rsidRPr="00BE5F3C">
        <w:rPr>
          <w:rFonts w:cs="Arial"/>
          <w:sz w:val="22"/>
          <w:szCs w:val="22"/>
        </w:rPr>
        <w:t xml:space="preserve">Constitui o objeto desta licitação o Registro de Preços, consignado em Ata, pelo prazo de 12 (doze) meses, para eventual aquisição de </w:t>
      </w:r>
      <w:r w:rsidR="00626344">
        <w:rPr>
          <w:rFonts w:cs="Arial"/>
          <w:b/>
          <w:sz w:val="22"/>
          <w:szCs w:val="22"/>
        </w:rPr>
        <w:t>Ó</w:t>
      </w:r>
      <w:r w:rsidRPr="00BE5F3C">
        <w:rPr>
          <w:rFonts w:cs="Arial"/>
          <w:b/>
          <w:sz w:val="22"/>
          <w:szCs w:val="22"/>
        </w:rPr>
        <w:t>rteses</w:t>
      </w:r>
      <w:r>
        <w:rPr>
          <w:rFonts w:cs="Arial"/>
          <w:b/>
          <w:sz w:val="22"/>
          <w:szCs w:val="22"/>
        </w:rPr>
        <w:t>,</w:t>
      </w:r>
      <w:r w:rsidRPr="00BE5F3C">
        <w:rPr>
          <w:rFonts w:cs="Arial"/>
          <w:b/>
          <w:sz w:val="22"/>
          <w:szCs w:val="22"/>
        </w:rPr>
        <w:t xml:space="preserve"> Próteses</w:t>
      </w:r>
      <w:r>
        <w:rPr>
          <w:rFonts w:cs="Arial"/>
          <w:b/>
          <w:sz w:val="22"/>
          <w:szCs w:val="22"/>
        </w:rPr>
        <w:t xml:space="preserve"> e Materiais Especiais (Cardiologia Intervencionista, </w:t>
      </w:r>
      <w:proofErr w:type="spellStart"/>
      <w:r>
        <w:rPr>
          <w:rFonts w:cs="Arial"/>
          <w:b/>
          <w:sz w:val="22"/>
          <w:szCs w:val="22"/>
        </w:rPr>
        <w:t>Endovascular</w:t>
      </w:r>
      <w:proofErr w:type="spellEnd"/>
      <w:r>
        <w:rPr>
          <w:rFonts w:cs="Arial"/>
          <w:b/>
          <w:sz w:val="22"/>
          <w:szCs w:val="22"/>
        </w:rPr>
        <w:t xml:space="preserve">, Hemodinâmica e </w:t>
      </w:r>
      <w:proofErr w:type="spellStart"/>
      <w:r>
        <w:rPr>
          <w:rFonts w:cs="Arial"/>
          <w:b/>
          <w:sz w:val="22"/>
          <w:szCs w:val="22"/>
        </w:rPr>
        <w:t>Neurorradiologia</w:t>
      </w:r>
      <w:proofErr w:type="spellEnd"/>
      <w:r>
        <w:rPr>
          <w:rFonts w:cs="Arial"/>
          <w:b/>
          <w:sz w:val="22"/>
          <w:szCs w:val="22"/>
        </w:rPr>
        <w:t>)</w:t>
      </w:r>
      <w:r w:rsidRPr="00BE5F3C">
        <w:rPr>
          <w:rFonts w:cs="Arial"/>
          <w:sz w:val="22"/>
          <w:szCs w:val="22"/>
        </w:rPr>
        <w:t xml:space="preserve"> - 2013 </w:t>
      </w:r>
      <w:r w:rsidRPr="00BE5F3C">
        <w:rPr>
          <w:rFonts w:cs="Arial"/>
          <w:bCs/>
          <w:sz w:val="22"/>
          <w:szCs w:val="22"/>
        </w:rPr>
        <w:t xml:space="preserve">para os Hospitais Universitários – </w:t>
      </w:r>
      <w:proofErr w:type="spellStart"/>
      <w:r w:rsidRPr="00BE5F3C">
        <w:rPr>
          <w:rFonts w:cs="Arial"/>
          <w:bCs/>
          <w:sz w:val="22"/>
          <w:szCs w:val="22"/>
        </w:rPr>
        <w:t>HU’s</w:t>
      </w:r>
      <w:proofErr w:type="spellEnd"/>
      <w:r w:rsidRPr="00BE5F3C">
        <w:rPr>
          <w:rFonts w:cs="Arial"/>
          <w:bCs/>
          <w:sz w:val="22"/>
          <w:szCs w:val="22"/>
        </w:rPr>
        <w:t xml:space="preserve"> vinculados a Instituições Federais de Ensino Superior - IFES, coordenados pela Empresa Brasileira de Serviços Hospitalares – EBSERH, de acordo com as especificações, quantitativos e condições</w:t>
      </w:r>
      <w:r w:rsidRPr="00BE5F3C">
        <w:rPr>
          <w:rFonts w:cs="Arial"/>
          <w:sz w:val="22"/>
          <w:szCs w:val="22"/>
        </w:rPr>
        <w:t xml:space="preserve"> constantes deste </w:t>
      </w:r>
      <w:r>
        <w:rPr>
          <w:rFonts w:cs="Arial"/>
          <w:sz w:val="22"/>
          <w:szCs w:val="22"/>
        </w:rPr>
        <w:t>Termo de Referência</w:t>
      </w:r>
      <w:proofErr w:type="gramStart"/>
      <w:r>
        <w:rPr>
          <w:rFonts w:cs="Arial"/>
          <w:sz w:val="22"/>
          <w:szCs w:val="22"/>
        </w:rPr>
        <w:t xml:space="preserve"> </w:t>
      </w:r>
      <w:r w:rsidRPr="00BE5F3C">
        <w:rPr>
          <w:rFonts w:cs="Arial"/>
          <w:sz w:val="22"/>
          <w:szCs w:val="22"/>
        </w:rPr>
        <w:t xml:space="preserve"> </w:t>
      </w:r>
      <w:proofErr w:type="gramEnd"/>
      <w:r w:rsidRPr="00BE5F3C">
        <w:rPr>
          <w:rFonts w:cs="Arial"/>
          <w:sz w:val="22"/>
          <w:szCs w:val="22"/>
        </w:rPr>
        <w:t>e seu Anexo.</w:t>
      </w:r>
    </w:p>
    <w:p w:rsidR="00A80B7C" w:rsidRDefault="00A80B7C" w:rsidP="00A80B7C">
      <w:pPr>
        <w:pStyle w:val="Corpodetexto"/>
        <w:tabs>
          <w:tab w:val="clear" w:pos="8646"/>
          <w:tab w:val="clear" w:pos="8788"/>
        </w:tabs>
        <w:spacing w:after="120" w:line="360" w:lineRule="auto"/>
        <w:ind w:right="-79"/>
        <w:rPr>
          <w:rFonts w:cs="Arial"/>
          <w:sz w:val="22"/>
          <w:szCs w:val="22"/>
        </w:rPr>
      </w:pPr>
    </w:p>
    <w:p w:rsidR="00A80B7C" w:rsidRDefault="00A80B7C" w:rsidP="00A80B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2. </w:t>
      </w:r>
      <w:r w:rsidR="00335745">
        <w:rPr>
          <w:rFonts w:ascii="Arial" w:hAnsi="Arial" w:cs="Arial"/>
          <w:b/>
          <w:sz w:val="22"/>
          <w:szCs w:val="22"/>
        </w:rPr>
        <w:t>DAS JUSTIFICATIVAS</w:t>
      </w:r>
    </w:p>
    <w:p w:rsidR="00335745" w:rsidRDefault="00335745" w:rsidP="00A80B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80B7C" w:rsidRPr="00D37A57" w:rsidRDefault="00A80B7C" w:rsidP="00A8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A57">
        <w:rPr>
          <w:rFonts w:ascii="Arial" w:hAnsi="Arial" w:cs="Arial"/>
          <w:sz w:val="22"/>
          <w:szCs w:val="22"/>
        </w:rPr>
        <w:t xml:space="preserve">Trata-se da aquisição de </w:t>
      </w:r>
      <w:proofErr w:type="spellStart"/>
      <w:r w:rsidRPr="00D37A57">
        <w:rPr>
          <w:rFonts w:ascii="Arial" w:hAnsi="Arial" w:cs="Arial"/>
          <w:b/>
          <w:sz w:val="22"/>
          <w:szCs w:val="22"/>
        </w:rPr>
        <w:t>Òrteses</w:t>
      </w:r>
      <w:proofErr w:type="spellEnd"/>
      <w:r w:rsidRPr="00D37A57">
        <w:rPr>
          <w:rFonts w:ascii="Arial" w:hAnsi="Arial" w:cs="Arial"/>
          <w:b/>
          <w:sz w:val="22"/>
          <w:szCs w:val="22"/>
        </w:rPr>
        <w:t xml:space="preserve">, Próteses e Materiais Especiais (Cardiologia Intervencionista, </w:t>
      </w:r>
      <w:proofErr w:type="spellStart"/>
      <w:r w:rsidRPr="00D37A57">
        <w:rPr>
          <w:rFonts w:ascii="Arial" w:hAnsi="Arial" w:cs="Arial"/>
          <w:b/>
          <w:sz w:val="22"/>
          <w:szCs w:val="22"/>
        </w:rPr>
        <w:t>Endovascular</w:t>
      </w:r>
      <w:proofErr w:type="spellEnd"/>
      <w:r w:rsidRPr="00D37A57">
        <w:rPr>
          <w:rFonts w:ascii="Arial" w:hAnsi="Arial" w:cs="Arial"/>
          <w:b/>
          <w:sz w:val="22"/>
          <w:szCs w:val="22"/>
        </w:rPr>
        <w:t xml:space="preserve">, Hemodinâmica e </w:t>
      </w:r>
      <w:proofErr w:type="spellStart"/>
      <w:r w:rsidRPr="00D37A57">
        <w:rPr>
          <w:rFonts w:ascii="Arial" w:hAnsi="Arial" w:cs="Arial"/>
          <w:b/>
          <w:sz w:val="22"/>
          <w:szCs w:val="22"/>
        </w:rPr>
        <w:t>Neurorradiologia</w:t>
      </w:r>
      <w:proofErr w:type="spellEnd"/>
      <w:r w:rsidRPr="00D37A57">
        <w:rPr>
          <w:rFonts w:ascii="Arial" w:hAnsi="Arial" w:cs="Arial"/>
          <w:b/>
          <w:sz w:val="22"/>
          <w:szCs w:val="22"/>
        </w:rPr>
        <w:t>)</w:t>
      </w:r>
      <w:r w:rsidRPr="00D37A57">
        <w:rPr>
          <w:rFonts w:ascii="Arial" w:hAnsi="Arial" w:cs="Arial"/>
          <w:sz w:val="22"/>
          <w:szCs w:val="22"/>
        </w:rPr>
        <w:t xml:space="preserve"> - 2013 a serem utilizados pelos </w:t>
      </w:r>
      <w:r>
        <w:rPr>
          <w:rFonts w:ascii="Arial" w:hAnsi="Arial" w:cs="Arial"/>
          <w:b/>
          <w:sz w:val="22"/>
          <w:szCs w:val="22"/>
        </w:rPr>
        <w:t>25</w:t>
      </w:r>
      <w:r w:rsidRPr="00D37A57">
        <w:rPr>
          <w:rFonts w:ascii="Arial" w:hAnsi="Arial" w:cs="Arial"/>
          <w:sz w:val="22"/>
          <w:szCs w:val="22"/>
        </w:rPr>
        <w:t xml:space="preserve"> (vinte e </w:t>
      </w:r>
      <w:r>
        <w:rPr>
          <w:rFonts w:ascii="Arial" w:hAnsi="Arial" w:cs="Arial"/>
          <w:sz w:val="22"/>
          <w:szCs w:val="22"/>
        </w:rPr>
        <w:t>cinco</w:t>
      </w:r>
      <w:r w:rsidRPr="00D37A57">
        <w:rPr>
          <w:rFonts w:ascii="Arial" w:hAnsi="Arial" w:cs="Arial"/>
          <w:sz w:val="22"/>
          <w:szCs w:val="22"/>
        </w:rPr>
        <w:t xml:space="preserve">) </w:t>
      </w:r>
      <w:r w:rsidRPr="00D37A57">
        <w:rPr>
          <w:rFonts w:ascii="Arial" w:hAnsi="Arial" w:cs="Arial"/>
          <w:b/>
          <w:sz w:val="22"/>
          <w:szCs w:val="22"/>
        </w:rPr>
        <w:t>Hospitais Universitários</w:t>
      </w:r>
      <w:r w:rsidRPr="00D37A57">
        <w:rPr>
          <w:rFonts w:ascii="Arial" w:hAnsi="Arial" w:cs="Arial"/>
          <w:sz w:val="22"/>
          <w:szCs w:val="22"/>
        </w:rPr>
        <w:t xml:space="preserve">, vinculados às Instituições Federais de Ensino Superior, </w:t>
      </w:r>
      <w:proofErr w:type="gramStart"/>
      <w:r w:rsidRPr="00D37A57">
        <w:rPr>
          <w:rFonts w:ascii="Arial" w:hAnsi="Arial" w:cs="Arial"/>
          <w:sz w:val="22"/>
          <w:szCs w:val="22"/>
        </w:rPr>
        <w:t>solicitados</w:t>
      </w:r>
      <w:proofErr w:type="gramEnd"/>
      <w:r w:rsidRPr="00D37A5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37A57">
        <w:rPr>
          <w:rFonts w:ascii="Arial" w:hAnsi="Arial" w:cs="Arial"/>
          <w:sz w:val="22"/>
          <w:szCs w:val="22"/>
        </w:rPr>
        <w:t>de</w:t>
      </w:r>
      <w:proofErr w:type="gramEnd"/>
      <w:r w:rsidRPr="00D37A57">
        <w:rPr>
          <w:rFonts w:ascii="Arial" w:hAnsi="Arial" w:cs="Arial"/>
          <w:sz w:val="22"/>
          <w:szCs w:val="22"/>
        </w:rPr>
        <w:t xml:space="preserve"> acordo com a estimativa média de consumo dos mesmos e com a devida autorização e aprovação da Autoridade competente deste Órgão.</w:t>
      </w:r>
    </w:p>
    <w:p w:rsidR="00A80B7C" w:rsidRPr="007D3158" w:rsidRDefault="00A80B7C" w:rsidP="00A80B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A80B7C" w:rsidRDefault="00A80B7C" w:rsidP="00A80B7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D3158">
        <w:rPr>
          <w:rFonts w:ascii="Arial" w:hAnsi="Arial" w:cs="Arial"/>
          <w:sz w:val="22"/>
          <w:szCs w:val="22"/>
        </w:rPr>
        <w:t xml:space="preserve">Os </w:t>
      </w:r>
      <w:r w:rsidR="00280871">
        <w:rPr>
          <w:rFonts w:ascii="Arial" w:hAnsi="Arial" w:cs="Arial"/>
          <w:b/>
          <w:sz w:val="22"/>
          <w:szCs w:val="22"/>
          <w:u w:val="single"/>
        </w:rPr>
        <w:t>itens de 01 a 23</w:t>
      </w:r>
      <w:r w:rsidRPr="007D3158">
        <w:rPr>
          <w:rFonts w:ascii="Arial" w:hAnsi="Arial" w:cs="Arial"/>
          <w:sz w:val="22"/>
          <w:szCs w:val="22"/>
        </w:rPr>
        <w:t xml:space="preserve"> serão </w:t>
      </w:r>
      <w:r>
        <w:rPr>
          <w:rFonts w:ascii="Arial" w:hAnsi="Arial" w:cs="Arial"/>
          <w:sz w:val="22"/>
          <w:szCs w:val="22"/>
        </w:rPr>
        <w:t xml:space="preserve">adquiridos em </w:t>
      </w:r>
      <w:r w:rsidR="00335745">
        <w:rPr>
          <w:rFonts w:ascii="Arial" w:hAnsi="Arial" w:cs="Arial"/>
          <w:sz w:val="22"/>
          <w:szCs w:val="22"/>
        </w:rPr>
        <w:t xml:space="preserve">07 </w:t>
      </w:r>
      <w:r>
        <w:rPr>
          <w:rFonts w:ascii="Arial" w:hAnsi="Arial" w:cs="Arial"/>
          <w:sz w:val="22"/>
          <w:szCs w:val="22"/>
        </w:rPr>
        <w:t xml:space="preserve">grupos, devido à necessidade de compatibilidade dos insumos, visando proporcionar </w:t>
      </w:r>
      <w:r w:rsidRPr="007D3158">
        <w:rPr>
          <w:rFonts w:ascii="Arial" w:hAnsi="Arial" w:cs="Arial"/>
          <w:bCs/>
          <w:sz w:val="22"/>
          <w:szCs w:val="22"/>
        </w:rPr>
        <w:t xml:space="preserve">segurança técnica </w:t>
      </w:r>
      <w:r>
        <w:rPr>
          <w:rFonts w:ascii="Arial" w:hAnsi="Arial" w:cs="Arial"/>
          <w:bCs/>
          <w:sz w:val="22"/>
          <w:szCs w:val="22"/>
        </w:rPr>
        <w:t xml:space="preserve">na realização dos </w:t>
      </w:r>
      <w:r w:rsidRPr="007D3158">
        <w:rPr>
          <w:rFonts w:ascii="Arial" w:hAnsi="Arial" w:cs="Arial"/>
          <w:bCs/>
          <w:sz w:val="22"/>
          <w:szCs w:val="22"/>
        </w:rPr>
        <w:t>procedimentos</w:t>
      </w:r>
      <w:r>
        <w:rPr>
          <w:rFonts w:ascii="Arial" w:hAnsi="Arial" w:cs="Arial"/>
          <w:bCs/>
          <w:sz w:val="22"/>
          <w:szCs w:val="22"/>
        </w:rPr>
        <w:t xml:space="preserve">. É importante ressaltar que </w:t>
      </w:r>
      <w:r>
        <w:rPr>
          <w:rFonts w:ascii="Arial" w:hAnsi="Arial" w:cs="Arial"/>
          <w:sz w:val="22"/>
          <w:szCs w:val="22"/>
        </w:rPr>
        <w:t>a</w:t>
      </w:r>
      <w:r w:rsidRPr="00FF1823">
        <w:rPr>
          <w:rFonts w:ascii="Arial" w:hAnsi="Arial" w:cs="Arial"/>
          <w:sz w:val="22"/>
          <w:szCs w:val="22"/>
        </w:rPr>
        <w:t xml:space="preserve"> prática e as habilidades técnicas são característica</w:t>
      </w:r>
      <w:r>
        <w:rPr>
          <w:rFonts w:ascii="Arial" w:hAnsi="Arial" w:cs="Arial"/>
          <w:sz w:val="22"/>
          <w:szCs w:val="22"/>
        </w:rPr>
        <w:t>s muito importantes para esses profissionais que tê</w:t>
      </w:r>
      <w:r w:rsidRPr="00FF1823">
        <w:rPr>
          <w:rFonts w:ascii="Arial" w:hAnsi="Arial" w:cs="Arial"/>
          <w:sz w:val="22"/>
          <w:szCs w:val="22"/>
        </w:rPr>
        <w:t xml:space="preserve">m suas atividades </w:t>
      </w:r>
      <w:r>
        <w:rPr>
          <w:rFonts w:ascii="Arial" w:hAnsi="Arial" w:cs="Arial"/>
          <w:sz w:val="22"/>
          <w:szCs w:val="22"/>
        </w:rPr>
        <w:t xml:space="preserve">baseadas numa </w:t>
      </w:r>
      <w:r w:rsidRPr="00FF1823">
        <w:rPr>
          <w:rFonts w:ascii="Arial" w:hAnsi="Arial" w:cs="Arial"/>
          <w:sz w:val="22"/>
          <w:szCs w:val="22"/>
        </w:rPr>
        <w:t xml:space="preserve">ampla qualificação e conhecimento. </w:t>
      </w:r>
      <w:r>
        <w:rPr>
          <w:rFonts w:ascii="Arial" w:hAnsi="Arial" w:cs="Arial"/>
          <w:sz w:val="22"/>
          <w:szCs w:val="22"/>
        </w:rPr>
        <w:t xml:space="preserve">Porém, </w:t>
      </w:r>
      <w:r>
        <w:rPr>
          <w:rFonts w:ascii="Arial" w:hAnsi="Arial" w:cs="Arial"/>
          <w:bCs/>
          <w:sz w:val="22"/>
          <w:szCs w:val="22"/>
        </w:rPr>
        <w:t xml:space="preserve">a minimização dos riscos, </w:t>
      </w:r>
      <w:r w:rsidRPr="007D3158">
        <w:rPr>
          <w:rFonts w:ascii="Arial" w:hAnsi="Arial" w:cs="Arial"/>
          <w:bCs/>
          <w:sz w:val="22"/>
          <w:szCs w:val="22"/>
        </w:rPr>
        <w:t xml:space="preserve">a </w:t>
      </w:r>
      <w:proofErr w:type="gramStart"/>
      <w:r w:rsidRPr="007D3158">
        <w:rPr>
          <w:rFonts w:ascii="Arial" w:hAnsi="Arial" w:cs="Arial"/>
          <w:bCs/>
          <w:sz w:val="22"/>
          <w:szCs w:val="22"/>
        </w:rPr>
        <w:t>otimização</w:t>
      </w:r>
      <w:proofErr w:type="gramEnd"/>
      <w:r w:rsidRPr="007D3158">
        <w:rPr>
          <w:rFonts w:ascii="Arial" w:hAnsi="Arial" w:cs="Arial"/>
          <w:bCs/>
          <w:sz w:val="22"/>
          <w:szCs w:val="22"/>
        </w:rPr>
        <w:t xml:space="preserve"> do tempo cirúrgico e a qualidade dos resultados dependem não só da equipe médica suficientemente habilitada para realizar o procedimento, mas, também, da  compatibilidade e garantia do fabricante para o conjunto dos materiais</w:t>
      </w:r>
      <w:r>
        <w:rPr>
          <w:rFonts w:ascii="Arial" w:hAnsi="Arial" w:cs="Arial"/>
          <w:bCs/>
          <w:sz w:val="22"/>
          <w:szCs w:val="22"/>
        </w:rPr>
        <w:t>.</w:t>
      </w:r>
    </w:p>
    <w:p w:rsidR="00A80B7C" w:rsidRDefault="00A80B7C" w:rsidP="00A8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0B7C" w:rsidRPr="00E1181E" w:rsidRDefault="00A80B7C" w:rsidP="00A80B7C">
      <w:pPr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Além disso, a</w:t>
      </w:r>
      <w:r w:rsidRPr="00E1181E">
        <w:rPr>
          <w:rFonts w:ascii="Arial" w:hAnsi="Arial" w:cs="Arial"/>
          <w:sz w:val="22"/>
          <w:szCs w:val="22"/>
        </w:rPr>
        <w:t xml:space="preserve"> exigência do critério de julgamento de menor preço global de alguns materiais se deve </w:t>
      </w:r>
      <w:r>
        <w:rPr>
          <w:rFonts w:ascii="Arial" w:hAnsi="Arial" w:cs="Arial"/>
          <w:sz w:val="22"/>
          <w:szCs w:val="22"/>
        </w:rPr>
        <w:t xml:space="preserve">também </w:t>
      </w:r>
      <w:r w:rsidRPr="00E1181E">
        <w:rPr>
          <w:rFonts w:ascii="Arial" w:hAnsi="Arial" w:cs="Arial"/>
          <w:sz w:val="22"/>
          <w:szCs w:val="22"/>
        </w:rPr>
        <w:t>ao fato da funcionalidade dos mesmos estar diretamente ligada ao padrão dos fabricantes, isto é, não são compatíveis ou e/ou não se adaptam quando de marcas diferentes, ou podem trazer transtornos nos processo de trabalho dos profiss</w:t>
      </w:r>
      <w:r>
        <w:rPr>
          <w:rFonts w:ascii="Arial" w:hAnsi="Arial" w:cs="Arial"/>
          <w:sz w:val="22"/>
          <w:szCs w:val="22"/>
        </w:rPr>
        <w:t>ionais de saúde com consequ</w:t>
      </w:r>
      <w:r w:rsidRPr="00E1181E">
        <w:rPr>
          <w:rFonts w:ascii="Arial" w:hAnsi="Arial" w:cs="Arial"/>
          <w:sz w:val="22"/>
          <w:szCs w:val="22"/>
        </w:rPr>
        <w:t xml:space="preserve">ência para os clientes. </w:t>
      </w:r>
    </w:p>
    <w:p w:rsidR="00A80B7C" w:rsidRPr="007D3158" w:rsidRDefault="00A80B7C" w:rsidP="00A80B7C">
      <w:pPr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</w:p>
    <w:p w:rsidR="00A80B7C" w:rsidRDefault="00A80B7C" w:rsidP="00A8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A57">
        <w:rPr>
          <w:rFonts w:ascii="Arial" w:hAnsi="Arial" w:cs="Arial"/>
          <w:sz w:val="22"/>
          <w:szCs w:val="22"/>
        </w:rPr>
        <w:lastRenderedPageBreak/>
        <w:t xml:space="preserve">A aquisição de </w:t>
      </w:r>
      <w:r w:rsidRPr="00D37A57">
        <w:rPr>
          <w:rFonts w:ascii="Arial" w:hAnsi="Arial" w:cs="Arial"/>
          <w:b/>
          <w:sz w:val="22"/>
          <w:szCs w:val="22"/>
        </w:rPr>
        <w:t>Órteses, Próteses e Materiais Especiais</w:t>
      </w:r>
      <w:r w:rsidR="00B72FB0">
        <w:rPr>
          <w:rFonts w:ascii="Arial" w:hAnsi="Arial" w:cs="Arial"/>
          <w:b/>
          <w:sz w:val="22"/>
          <w:szCs w:val="22"/>
        </w:rPr>
        <w:t xml:space="preserve"> (Cardiologia Intervencionista</w:t>
      </w:r>
      <w:r w:rsidRPr="00D37A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D37A57">
        <w:rPr>
          <w:rFonts w:ascii="Arial" w:hAnsi="Arial" w:cs="Arial"/>
          <w:b/>
          <w:sz w:val="22"/>
          <w:szCs w:val="22"/>
        </w:rPr>
        <w:t>Endovascular</w:t>
      </w:r>
      <w:proofErr w:type="spellEnd"/>
      <w:r w:rsidRPr="00D37A57">
        <w:rPr>
          <w:rFonts w:ascii="Arial" w:hAnsi="Arial" w:cs="Arial"/>
          <w:b/>
          <w:sz w:val="22"/>
          <w:szCs w:val="22"/>
        </w:rPr>
        <w:t xml:space="preserve">, Hemodinâmica e </w:t>
      </w:r>
      <w:proofErr w:type="spellStart"/>
      <w:r w:rsidRPr="00D37A57">
        <w:rPr>
          <w:rFonts w:ascii="Arial" w:hAnsi="Arial" w:cs="Arial"/>
          <w:b/>
          <w:sz w:val="22"/>
          <w:szCs w:val="22"/>
        </w:rPr>
        <w:t>Neurorradiologia</w:t>
      </w:r>
      <w:proofErr w:type="spellEnd"/>
      <w:r w:rsidRPr="00D37A57">
        <w:rPr>
          <w:rFonts w:ascii="Arial" w:hAnsi="Arial" w:cs="Arial"/>
          <w:b/>
          <w:sz w:val="22"/>
          <w:szCs w:val="22"/>
        </w:rPr>
        <w:t>)</w:t>
      </w:r>
      <w:r w:rsidRPr="00D37A57">
        <w:rPr>
          <w:rFonts w:ascii="Arial" w:hAnsi="Arial" w:cs="Arial"/>
          <w:sz w:val="22"/>
          <w:szCs w:val="22"/>
        </w:rPr>
        <w:t xml:space="preserve"> ocupa</w:t>
      </w:r>
      <w:r>
        <w:rPr>
          <w:rFonts w:ascii="Arial" w:hAnsi="Arial" w:cs="Arial"/>
          <w:sz w:val="22"/>
          <w:szCs w:val="22"/>
        </w:rPr>
        <w:t>m</w:t>
      </w:r>
      <w:r w:rsidRPr="00D37A57">
        <w:rPr>
          <w:rFonts w:ascii="Arial" w:hAnsi="Arial" w:cs="Arial"/>
          <w:sz w:val="22"/>
          <w:szCs w:val="22"/>
        </w:rPr>
        <w:t xml:space="preserve"> um papel de destaque dentro do sistema de compras nos Hospitais Universitários, uma vez que reúne um extenso, complexo e diverso conjunto de materiais e insumos imprescindíveis a uma assistência que prime pela qualidade</w:t>
      </w:r>
      <w:r w:rsidRPr="00CD45AA">
        <w:rPr>
          <w:rFonts w:ascii="Arial" w:hAnsi="Arial" w:cs="Arial"/>
          <w:sz w:val="22"/>
          <w:szCs w:val="22"/>
        </w:rPr>
        <w:t xml:space="preserve"> e excelência dos serviç</w:t>
      </w:r>
      <w:r>
        <w:rPr>
          <w:rFonts w:ascii="Arial" w:hAnsi="Arial" w:cs="Arial"/>
          <w:sz w:val="22"/>
          <w:szCs w:val="22"/>
        </w:rPr>
        <w:t>os ofertados aos seus usuários.</w:t>
      </w:r>
    </w:p>
    <w:p w:rsidR="00335745" w:rsidRDefault="00335745" w:rsidP="00A8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5745" w:rsidRPr="00335745" w:rsidRDefault="00335745" w:rsidP="003357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5745">
        <w:rPr>
          <w:rFonts w:ascii="Arial" w:hAnsi="Arial" w:cs="Arial"/>
          <w:sz w:val="22"/>
          <w:szCs w:val="22"/>
        </w:rPr>
        <w:t xml:space="preserve">Ressalta-se que inicialmente este Termo de Referência contemplava também insumos da especialidade de </w:t>
      </w:r>
      <w:proofErr w:type="spellStart"/>
      <w:r w:rsidRPr="00335745">
        <w:rPr>
          <w:rFonts w:ascii="Arial" w:hAnsi="Arial" w:cs="Arial"/>
          <w:sz w:val="22"/>
          <w:szCs w:val="22"/>
        </w:rPr>
        <w:t>Eletrofisiologia</w:t>
      </w:r>
      <w:proofErr w:type="spellEnd"/>
      <w:r w:rsidRPr="00335745">
        <w:rPr>
          <w:rFonts w:ascii="Arial" w:hAnsi="Arial" w:cs="Arial"/>
          <w:sz w:val="22"/>
          <w:szCs w:val="22"/>
        </w:rPr>
        <w:t xml:space="preserve">, tendo esses sido abordados em Câmara Técnica e Audiência Pública. Para a realização dos procedimentos desta especialidade é necessário que se tenha disponível nos HUS a radiofrequência e o polígrafo, seja por meio de aquisição ou comodato. </w:t>
      </w:r>
    </w:p>
    <w:p w:rsidR="00335745" w:rsidRPr="00335745" w:rsidRDefault="00335745" w:rsidP="003357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5745" w:rsidRPr="00335745" w:rsidRDefault="00335745" w:rsidP="003357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5745">
        <w:rPr>
          <w:rFonts w:ascii="Arial" w:hAnsi="Arial" w:cs="Arial"/>
          <w:sz w:val="22"/>
          <w:szCs w:val="22"/>
        </w:rPr>
        <w:t>Verificou-se, no entanto, que a realidade dos Hospitais Universitários acerca desses equipamentos é heterogênea. Há situações em que existe o polígrafo, todavia, realiza apenas procedimentos de hemodinâmica e outros em que não há qualquer polígrafo. Diante do exposto</w:t>
      </w:r>
      <w:r w:rsidR="009B38B3">
        <w:rPr>
          <w:rFonts w:ascii="Arial" w:hAnsi="Arial" w:cs="Arial"/>
          <w:sz w:val="22"/>
          <w:szCs w:val="22"/>
        </w:rPr>
        <w:t xml:space="preserve"> e da complexidade para a definição do comodato dos equipamentos supracitados</w:t>
      </w:r>
      <w:r w:rsidRPr="00335745">
        <w:rPr>
          <w:rFonts w:ascii="Arial" w:hAnsi="Arial" w:cs="Arial"/>
          <w:sz w:val="22"/>
          <w:szCs w:val="22"/>
        </w:rPr>
        <w:t xml:space="preserve">, optou-se pela retirada dos insumos de </w:t>
      </w:r>
      <w:proofErr w:type="spellStart"/>
      <w:r w:rsidRPr="00335745">
        <w:rPr>
          <w:rFonts w:ascii="Arial" w:hAnsi="Arial" w:cs="Arial"/>
          <w:sz w:val="22"/>
          <w:szCs w:val="22"/>
        </w:rPr>
        <w:t>eletrofisiologia</w:t>
      </w:r>
      <w:proofErr w:type="spellEnd"/>
      <w:r w:rsidRPr="00335745">
        <w:rPr>
          <w:rFonts w:ascii="Arial" w:hAnsi="Arial" w:cs="Arial"/>
          <w:sz w:val="22"/>
          <w:szCs w:val="22"/>
        </w:rPr>
        <w:t xml:space="preserve">, </w:t>
      </w:r>
      <w:r w:rsidR="009B38B3">
        <w:rPr>
          <w:rFonts w:ascii="Arial" w:hAnsi="Arial" w:cs="Arial"/>
          <w:sz w:val="22"/>
          <w:szCs w:val="22"/>
        </w:rPr>
        <w:t>uma vez que, a opção pelo comodato acarretaria um ônus a mais sobre estes insumos</w:t>
      </w:r>
      <w:r w:rsidR="00DC7D4B">
        <w:rPr>
          <w:rFonts w:ascii="Arial" w:hAnsi="Arial" w:cs="Arial"/>
          <w:sz w:val="22"/>
          <w:szCs w:val="22"/>
        </w:rPr>
        <w:t xml:space="preserve">, pelo custo que isso representaria para os fornecedores, </w:t>
      </w:r>
      <w:r w:rsidRPr="00335745">
        <w:rPr>
          <w:rFonts w:ascii="Arial" w:hAnsi="Arial" w:cs="Arial"/>
          <w:sz w:val="22"/>
          <w:szCs w:val="22"/>
        </w:rPr>
        <w:t xml:space="preserve">devendo estes </w:t>
      </w:r>
      <w:proofErr w:type="gramStart"/>
      <w:r w:rsidRPr="00335745">
        <w:rPr>
          <w:rFonts w:ascii="Arial" w:hAnsi="Arial" w:cs="Arial"/>
          <w:sz w:val="22"/>
          <w:szCs w:val="22"/>
        </w:rPr>
        <w:t>serem</w:t>
      </w:r>
      <w:proofErr w:type="gramEnd"/>
      <w:r w:rsidRPr="00335745">
        <w:rPr>
          <w:rFonts w:ascii="Arial" w:hAnsi="Arial" w:cs="Arial"/>
          <w:sz w:val="22"/>
          <w:szCs w:val="22"/>
        </w:rPr>
        <w:t xml:space="preserve"> objeto de uma nova Ata de Registro de Preços em momento oportuno.</w:t>
      </w:r>
    </w:p>
    <w:p w:rsidR="00335745" w:rsidRDefault="00335745" w:rsidP="003357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2453" w:rsidRPr="00BE5F3C" w:rsidRDefault="00BD2453" w:rsidP="00BD24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>Ademais, considerando a Portaria MEC nº 442/2012, que delega à Empresa Brasileira de Serviços Hospitalares - EBSERH o exercício das competências descritas nos incisos VII a IX do art. 18 do Decreto nº 7.690, de 02 de março de 2012, além daquelas relativas ao Programa Nacional de Reestruturação dos Hospitais Universitários Federais - REHUF, instituído pelo Decreto nº 7.082, de</w:t>
      </w:r>
      <w:proofErr w:type="gramStart"/>
      <w:r w:rsidRPr="00BE5F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 w:rsidRPr="00BE5F3C">
        <w:rPr>
          <w:rFonts w:ascii="Arial" w:hAnsi="Arial" w:cs="Arial"/>
          <w:sz w:val="22"/>
          <w:szCs w:val="22"/>
        </w:rPr>
        <w:t xml:space="preserve">27 de janeiro de 2010. A portaria estabelece também que as unidades do Ministério da Educação, no âmbito de suas atribuições regimentais, deverão colaborar na execução das atividades de apoio à EBSERH, até a sua efetiva implantação e o seu regular funcionamento. </w:t>
      </w:r>
    </w:p>
    <w:p w:rsidR="00BD2453" w:rsidRPr="00335745" w:rsidRDefault="00BD2453" w:rsidP="00BD245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5745" w:rsidRPr="00335745" w:rsidRDefault="00335745" w:rsidP="00335745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5745">
        <w:rPr>
          <w:rFonts w:ascii="Arial" w:hAnsi="Arial" w:cs="Arial"/>
          <w:sz w:val="22"/>
          <w:szCs w:val="22"/>
        </w:rPr>
        <w:t>Os Hospitais Universitários Federais, são instituições que, em conjunto com unidades do Ministério da Saúde, integram a assistência prestada à população, com a formação de profissionais, capacitação de pessoal e as atividades de investigação científica. Eles têm o papel de avaliar e gerar novos conhecimentos e tecnologias, pré-requisitos para a formação de Mestres e Doutores nas áreas específicas de habilitação e são assim referência para o sistema de saúde regional e nacional.</w:t>
      </w:r>
    </w:p>
    <w:p w:rsidR="00335745" w:rsidRPr="00335745" w:rsidRDefault="00335745" w:rsidP="00335745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5745" w:rsidRPr="00BE5F3C" w:rsidRDefault="00335745" w:rsidP="00335745">
      <w:pPr>
        <w:pStyle w:val="Corpodetexto3"/>
        <w:tabs>
          <w:tab w:val="clear" w:pos="1597"/>
          <w:tab w:val="clear" w:pos="1843"/>
          <w:tab w:val="num" w:pos="0"/>
        </w:tabs>
        <w:spacing w:before="0" w:after="0" w:line="360" w:lineRule="auto"/>
        <w:rPr>
          <w:rFonts w:cs="Arial"/>
          <w:szCs w:val="22"/>
          <w:lang w:val="pt-BR"/>
        </w:rPr>
      </w:pPr>
      <w:r w:rsidRPr="00335745">
        <w:rPr>
          <w:rFonts w:cs="Arial"/>
          <w:szCs w:val="22"/>
          <w:lang w:val="pt-BR"/>
        </w:rPr>
        <w:lastRenderedPageBreak/>
        <w:t>O</w:t>
      </w:r>
      <w:r w:rsidRPr="00335745">
        <w:rPr>
          <w:rFonts w:cs="Arial"/>
          <w:szCs w:val="22"/>
        </w:rPr>
        <w:t xml:space="preserve"> Registro de Preço de forma concentrada </w:t>
      </w:r>
      <w:r w:rsidRPr="00335745">
        <w:rPr>
          <w:rFonts w:cs="Arial"/>
          <w:szCs w:val="22"/>
          <w:lang w:val="pt-BR"/>
        </w:rPr>
        <w:t xml:space="preserve">tem como </w:t>
      </w:r>
      <w:r w:rsidRPr="00335745">
        <w:rPr>
          <w:rFonts w:cs="Arial"/>
          <w:szCs w:val="22"/>
        </w:rPr>
        <w:t>vantage</w:t>
      </w:r>
      <w:r w:rsidRPr="00335745">
        <w:rPr>
          <w:rFonts w:cs="Arial"/>
          <w:szCs w:val="22"/>
          <w:lang w:val="pt-BR"/>
        </w:rPr>
        <w:t xml:space="preserve">ns </w:t>
      </w:r>
      <w:r w:rsidRPr="00335745">
        <w:rPr>
          <w:rFonts w:cs="Arial"/>
          <w:szCs w:val="22"/>
        </w:rPr>
        <w:t>a padronização</w:t>
      </w:r>
      <w:r w:rsidRPr="00335745">
        <w:rPr>
          <w:rFonts w:cs="Arial"/>
          <w:szCs w:val="22"/>
          <w:lang w:val="pt-BR"/>
        </w:rPr>
        <w:t xml:space="preserve"> da aquisição e utilização de insumos e equipamentos</w:t>
      </w:r>
      <w:r w:rsidRPr="00335745">
        <w:rPr>
          <w:rFonts w:cs="Arial"/>
          <w:szCs w:val="22"/>
        </w:rPr>
        <w:t xml:space="preserve"> entre os Hospitais Universitários, </w:t>
      </w:r>
      <w:r w:rsidRPr="00335745">
        <w:rPr>
          <w:rFonts w:cs="Arial"/>
          <w:szCs w:val="22"/>
          <w:lang w:val="pt-BR"/>
        </w:rPr>
        <w:t xml:space="preserve">gerando </w:t>
      </w:r>
      <w:r w:rsidRPr="00335745">
        <w:rPr>
          <w:rFonts w:cs="Arial"/>
          <w:szCs w:val="22"/>
        </w:rPr>
        <w:t xml:space="preserve">economia financeira e a </w:t>
      </w:r>
      <w:proofErr w:type="gramStart"/>
      <w:r w:rsidRPr="00335745">
        <w:rPr>
          <w:rFonts w:cs="Arial"/>
          <w:szCs w:val="22"/>
        </w:rPr>
        <w:t>otimização</w:t>
      </w:r>
      <w:proofErr w:type="gramEnd"/>
      <w:r w:rsidRPr="00335745">
        <w:rPr>
          <w:rFonts w:cs="Arial"/>
          <w:szCs w:val="22"/>
        </w:rPr>
        <w:t xml:space="preserve"> d</w:t>
      </w:r>
      <w:r w:rsidRPr="00335745">
        <w:rPr>
          <w:rFonts w:cs="Arial"/>
          <w:szCs w:val="22"/>
          <w:lang w:val="pt-BR"/>
        </w:rPr>
        <w:t>e</w:t>
      </w:r>
      <w:r w:rsidRPr="00335745">
        <w:rPr>
          <w:rFonts w:cs="Arial"/>
          <w:szCs w:val="22"/>
        </w:rPr>
        <w:t xml:space="preserve"> tempo</w:t>
      </w:r>
      <w:r w:rsidRPr="00335745">
        <w:rPr>
          <w:rFonts w:cs="Arial"/>
          <w:szCs w:val="22"/>
          <w:lang w:val="pt-BR"/>
        </w:rPr>
        <w:t xml:space="preserve">, além de proporcionar aos centros universitários os </w:t>
      </w:r>
      <w:r w:rsidRPr="00335745">
        <w:rPr>
          <w:rFonts w:cs="Arial"/>
          <w:szCs w:val="22"/>
        </w:rPr>
        <w:t>recursos materiais</w:t>
      </w:r>
      <w:r w:rsidRPr="00335745">
        <w:rPr>
          <w:rFonts w:cs="Arial"/>
          <w:szCs w:val="22"/>
          <w:lang w:val="pt-BR"/>
        </w:rPr>
        <w:t xml:space="preserve"> necessários ao atendimento equânime e humanizado.</w:t>
      </w:r>
      <w:r w:rsidRPr="00BE5F3C">
        <w:rPr>
          <w:rFonts w:cs="Arial"/>
          <w:szCs w:val="22"/>
        </w:rPr>
        <w:t xml:space="preserve"> </w:t>
      </w:r>
    </w:p>
    <w:p w:rsidR="00335745" w:rsidRDefault="00335745" w:rsidP="00A8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0B7C" w:rsidRDefault="00A80B7C" w:rsidP="00A80B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D2453" w:rsidRDefault="00BD2453" w:rsidP="00A80B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D2453" w:rsidRDefault="00BD2453" w:rsidP="00A80B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D2453" w:rsidRPr="00040EDE" w:rsidRDefault="00BD2453" w:rsidP="00A80B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0B7C" w:rsidRDefault="00A80B7C" w:rsidP="00A80B7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BE5F3C">
        <w:rPr>
          <w:rFonts w:ascii="Arial" w:hAnsi="Arial" w:cs="Arial"/>
          <w:b/>
          <w:sz w:val="22"/>
          <w:szCs w:val="22"/>
        </w:rPr>
        <w:t>. ESPECIFICAÇÃO E QUANTIDADE POR ORGÃO PARTICIPANTE:</w:t>
      </w:r>
    </w:p>
    <w:p w:rsidR="00A80B7C" w:rsidRDefault="00A80B7C" w:rsidP="00A80B7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>As órteses</w:t>
      </w:r>
      <w:r>
        <w:rPr>
          <w:rFonts w:ascii="Arial" w:hAnsi="Arial" w:cs="Arial"/>
          <w:sz w:val="22"/>
          <w:szCs w:val="22"/>
        </w:rPr>
        <w:t xml:space="preserve">, </w:t>
      </w:r>
      <w:r w:rsidRPr="00BE5F3C">
        <w:rPr>
          <w:rFonts w:ascii="Arial" w:hAnsi="Arial" w:cs="Arial"/>
          <w:sz w:val="22"/>
          <w:szCs w:val="22"/>
        </w:rPr>
        <w:t>próteses</w:t>
      </w:r>
      <w:r>
        <w:rPr>
          <w:rFonts w:ascii="Arial" w:hAnsi="Arial" w:cs="Arial"/>
          <w:sz w:val="22"/>
          <w:szCs w:val="22"/>
        </w:rPr>
        <w:t xml:space="preserve"> e materiais especiais </w:t>
      </w:r>
      <w:r w:rsidRPr="00BE5F3C">
        <w:rPr>
          <w:rFonts w:ascii="Arial" w:hAnsi="Arial" w:cs="Arial"/>
          <w:sz w:val="22"/>
          <w:szCs w:val="22"/>
        </w:rPr>
        <w:t>de que tra</w:t>
      </w:r>
      <w:r>
        <w:rPr>
          <w:rFonts w:ascii="Arial" w:hAnsi="Arial" w:cs="Arial"/>
          <w:sz w:val="22"/>
          <w:szCs w:val="22"/>
        </w:rPr>
        <w:t>ta este Termo estão especificado</w:t>
      </w:r>
      <w:r w:rsidRPr="00BE5F3C">
        <w:rPr>
          <w:rFonts w:ascii="Arial" w:hAnsi="Arial" w:cs="Arial"/>
          <w:sz w:val="22"/>
          <w:szCs w:val="22"/>
        </w:rPr>
        <w:t xml:space="preserve">s em um total de </w:t>
      </w:r>
      <w:r w:rsidR="00280871">
        <w:rPr>
          <w:rFonts w:ascii="Arial" w:hAnsi="Arial" w:cs="Arial"/>
          <w:b/>
          <w:sz w:val="22"/>
          <w:szCs w:val="22"/>
        </w:rPr>
        <w:t>294</w:t>
      </w:r>
      <w:r w:rsidRPr="00BE5F3C">
        <w:rPr>
          <w:rFonts w:ascii="Arial" w:hAnsi="Arial" w:cs="Arial"/>
          <w:b/>
          <w:sz w:val="22"/>
          <w:szCs w:val="22"/>
        </w:rPr>
        <w:t xml:space="preserve"> itens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 correspondem a </w:t>
      </w:r>
      <w:r w:rsidR="00280871">
        <w:rPr>
          <w:rFonts w:ascii="Arial" w:hAnsi="Arial" w:cs="Arial"/>
          <w:b/>
          <w:sz w:val="22"/>
          <w:szCs w:val="22"/>
          <w:u w:val="single"/>
        </w:rPr>
        <w:t>271 itens avulsos e 07</w:t>
      </w:r>
      <w:r w:rsidRPr="00FD2DF2">
        <w:rPr>
          <w:rFonts w:ascii="Arial" w:hAnsi="Arial" w:cs="Arial"/>
          <w:b/>
          <w:sz w:val="22"/>
          <w:szCs w:val="22"/>
          <w:u w:val="single"/>
        </w:rPr>
        <w:t xml:space="preserve"> grupos</w:t>
      </w:r>
      <w:r w:rsidR="00280871">
        <w:rPr>
          <w:rFonts w:ascii="Arial" w:hAnsi="Arial" w:cs="Arial"/>
          <w:sz w:val="22"/>
          <w:szCs w:val="22"/>
        </w:rPr>
        <w:t xml:space="preserve"> (equivalentes a 23</w:t>
      </w:r>
      <w:r>
        <w:rPr>
          <w:rFonts w:ascii="Arial" w:hAnsi="Arial" w:cs="Arial"/>
          <w:sz w:val="22"/>
          <w:szCs w:val="22"/>
        </w:rPr>
        <w:t xml:space="preserve"> itens) assim divididos:</w:t>
      </w:r>
    </w:p>
    <w:p w:rsidR="00A80B7C" w:rsidRPr="00BE5F3C" w:rsidRDefault="00A80B7C" w:rsidP="00A80B7C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A80B7C" w:rsidRPr="00BE5F3C" w:rsidRDefault="00A80B7C" w:rsidP="00A80B7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Grupo</w:t>
      </w:r>
      <w:r w:rsidRPr="00BE5F3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BE5F3C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sz w:val="22"/>
          <w:szCs w:val="22"/>
        </w:rPr>
        <w:t>- Itens 01 a 03</w:t>
      </w:r>
      <w:r w:rsidRPr="00BE5F3C">
        <w:rPr>
          <w:rFonts w:ascii="Arial" w:hAnsi="Arial" w:cs="Arial"/>
          <w:sz w:val="22"/>
          <w:szCs w:val="22"/>
        </w:rPr>
        <w:t>;</w:t>
      </w:r>
    </w:p>
    <w:p w:rsidR="00A80B7C" w:rsidRPr="00BE5F3C" w:rsidRDefault="00A80B7C" w:rsidP="00A80B7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Grupo</w:t>
      </w:r>
      <w:r w:rsidRPr="00BE5F3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BE5F3C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sz w:val="22"/>
          <w:szCs w:val="22"/>
        </w:rPr>
        <w:t>- Itens 04 a 06</w:t>
      </w:r>
      <w:r w:rsidRPr="00BE5F3C">
        <w:rPr>
          <w:rFonts w:ascii="Arial" w:hAnsi="Arial" w:cs="Arial"/>
          <w:sz w:val="22"/>
          <w:szCs w:val="22"/>
        </w:rPr>
        <w:t>;</w:t>
      </w:r>
    </w:p>
    <w:p w:rsidR="00A80B7C" w:rsidRPr="00BE5F3C" w:rsidRDefault="00A80B7C" w:rsidP="00A80B7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Grupo</w:t>
      </w:r>
      <w:r w:rsidRPr="00BE5F3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BE5F3C"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>- Itens 07 a 09</w:t>
      </w:r>
      <w:r w:rsidRPr="00BE5F3C">
        <w:rPr>
          <w:rFonts w:ascii="Arial" w:hAnsi="Arial" w:cs="Arial"/>
          <w:sz w:val="22"/>
          <w:szCs w:val="22"/>
        </w:rPr>
        <w:t>;</w:t>
      </w:r>
    </w:p>
    <w:p w:rsidR="00A80B7C" w:rsidRPr="00BE5F3C" w:rsidRDefault="00A80B7C" w:rsidP="00A80B7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Grupo</w:t>
      </w:r>
      <w:r w:rsidRPr="00BE5F3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BE5F3C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>- Itens 10 a 12</w:t>
      </w:r>
      <w:r w:rsidRPr="00BE5F3C">
        <w:rPr>
          <w:rFonts w:ascii="Arial" w:hAnsi="Arial" w:cs="Arial"/>
          <w:sz w:val="22"/>
          <w:szCs w:val="22"/>
        </w:rPr>
        <w:t>;</w:t>
      </w:r>
    </w:p>
    <w:p w:rsidR="00A80B7C" w:rsidRPr="00BE5F3C" w:rsidRDefault="00A80B7C" w:rsidP="00A80B7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Grupo</w:t>
      </w:r>
      <w:r w:rsidRPr="00BE5F3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BE5F3C"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>- Itens 13 a 15</w:t>
      </w:r>
      <w:r w:rsidRPr="00BE5F3C">
        <w:rPr>
          <w:rFonts w:ascii="Arial" w:hAnsi="Arial" w:cs="Arial"/>
          <w:sz w:val="22"/>
          <w:szCs w:val="22"/>
        </w:rPr>
        <w:t>;</w:t>
      </w:r>
    </w:p>
    <w:p w:rsidR="00A80B7C" w:rsidRPr="00BE5F3C" w:rsidRDefault="00A80B7C" w:rsidP="00A80B7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Grupo</w:t>
      </w:r>
      <w:r w:rsidRPr="00BE5F3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BE5F3C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sz w:val="22"/>
          <w:szCs w:val="22"/>
        </w:rPr>
        <w:t>- Itens 16 a 19</w:t>
      </w:r>
      <w:r w:rsidRPr="00BE5F3C">
        <w:rPr>
          <w:rFonts w:ascii="Arial" w:hAnsi="Arial" w:cs="Arial"/>
          <w:sz w:val="22"/>
          <w:szCs w:val="22"/>
        </w:rPr>
        <w:t>;</w:t>
      </w:r>
    </w:p>
    <w:p w:rsidR="00A80B7C" w:rsidRPr="00BE5F3C" w:rsidRDefault="00A80B7C" w:rsidP="00A80B7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Grupo</w:t>
      </w:r>
      <w:r w:rsidRPr="00BE5F3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BE5F3C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>- Itens 20 a 23</w:t>
      </w:r>
      <w:r w:rsidRPr="00BE5F3C">
        <w:rPr>
          <w:rFonts w:ascii="Arial" w:hAnsi="Arial" w:cs="Arial"/>
          <w:sz w:val="22"/>
          <w:szCs w:val="22"/>
        </w:rPr>
        <w:t>;</w:t>
      </w:r>
    </w:p>
    <w:p w:rsidR="00A80B7C" w:rsidRPr="00BE5F3C" w:rsidRDefault="00A80B7C" w:rsidP="00A80B7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5F3C">
        <w:rPr>
          <w:rFonts w:ascii="Arial" w:hAnsi="Arial" w:cs="Arial"/>
          <w:b/>
          <w:sz w:val="22"/>
          <w:szCs w:val="22"/>
          <w:u w:val="single"/>
        </w:rPr>
        <w:t>Por itens</w:t>
      </w:r>
      <w:r w:rsidR="00280871">
        <w:rPr>
          <w:rFonts w:ascii="Arial" w:hAnsi="Arial" w:cs="Arial"/>
          <w:sz w:val="22"/>
          <w:szCs w:val="22"/>
        </w:rPr>
        <w:t>: Itens 24 a 294</w:t>
      </w:r>
    </w:p>
    <w:p w:rsidR="00A80B7C" w:rsidRDefault="00A80B7C" w:rsidP="00A80B7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80B7C" w:rsidRDefault="00A80B7C" w:rsidP="00A80B7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>Abaixo, e</w:t>
      </w:r>
      <w:r>
        <w:rPr>
          <w:rFonts w:ascii="Arial" w:hAnsi="Arial" w:cs="Arial"/>
          <w:sz w:val="22"/>
          <w:szCs w:val="22"/>
        </w:rPr>
        <w:t>ncontra-se o resumo da planilha</w:t>
      </w:r>
      <w:r w:rsidRPr="00BE5F3C">
        <w:rPr>
          <w:rFonts w:ascii="Arial" w:hAnsi="Arial" w:cs="Arial"/>
          <w:sz w:val="22"/>
          <w:szCs w:val="22"/>
        </w:rPr>
        <w:t xml:space="preserve">, a qual </w:t>
      </w:r>
      <w:r>
        <w:rPr>
          <w:rFonts w:ascii="Arial" w:hAnsi="Arial" w:cs="Arial"/>
          <w:sz w:val="22"/>
          <w:szCs w:val="22"/>
        </w:rPr>
        <w:t>permite</w:t>
      </w:r>
      <w:r w:rsidRPr="00BE5F3C">
        <w:rPr>
          <w:rFonts w:ascii="Arial" w:hAnsi="Arial" w:cs="Arial"/>
          <w:sz w:val="22"/>
          <w:szCs w:val="22"/>
        </w:rPr>
        <w:t xml:space="preserve"> a visualização da especificação e quantitativo total anual ora licitado</w:t>
      </w:r>
      <w:r>
        <w:rPr>
          <w:rFonts w:ascii="Arial" w:hAnsi="Arial" w:cs="Arial"/>
          <w:sz w:val="22"/>
          <w:szCs w:val="22"/>
        </w:rPr>
        <w:t xml:space="preserve">, </w:t>
      </w:r>
      <w:r w:rsidRPr="00104F6D">
        <w:rPr>
          <w:rFonts w:ascii="Arial" w:hAnsi="Arial" w:cs="Arial"/>
          <w:sz w:val="22"/>
          <w:szCs w:val="22"/>
        </w:rPr>
        <w:t>solicitados de acordo com a estimativa</w:t>
      </w:r>
      <w:r w:rsidRPr="00BE5F3C">
        <w:rPr>
          <w:rFonts w:ascii="Arial" w:hAnsi="Arial" w:cs="Arial"/>
          <w:sz w:val="22"/>
          <w:szCs w:val="22"/>
        </w:rPr>
        <w:t xml:space="preserve"> média de consumo dos </w:t>
      </w:r>
      <w:r>
        <w:rPr>
          <w:rFonts w:ascii="Arial" w:hAnsi="Arial" w:cs="Arial"/>
          <w:b/>
          <w:sz w:val="22"/>
          <w:szCs w:val="22"/>
        </w:rPr>
        <w:t xml:space="preserve">25 </w:t>
      </w:r>
      <w:proofErr w:type="spellStart"/>
      <w:r w:rsidRPr="008008DD">
        <w:rPr>
          <w:rFonts w:ascii="Arial" w:hAnsi="Arial" w:cs="Arial"/>
          <w:b/>
          <w:sz w:val="22"/>
          <w:szCs w:val="22"/>
        </w:rPr>
        <w:t>H</w:t>
      </w:r>
      <w:r>
        <w:rPr>
          <w:rFonts w:ascii="Arial" w:hAnsi="Arial" w:cs="Arial"/>
          <w:b/>
          <w:sz w:val="22"/>
          <w:szCs w:val="22"/>
        </w:rPr>
        <w:t>U’s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 w:rsidRPr="008A6A3F">
        <w:rPr>
          <w:rFonts w:ascii="Arial" w:hAnsi="Arial" w:cs="Arial"/>
          <w:sz w:val="22"/>
          <w:szCs w:val="22"/>
        </w:rPr>
        <w:t>bem como a margem de preferência estabelecida no</w:t>
      </w:r>
      <w:r>
        <w:rPr>
          <w:rFonts w:ascii="Arial" w:hAnsi="Arial" w:cs="Arial"/>
          <w:b/>
          <w:sz w:val="22"/>
          <w:szCs w:val="22"/>
        </w:rPr>
        <w:t xml:space="preserve"> </w:t>
      </w:r>
      <w:hyperlink r:id="rId9" w:history="1">
        <w:r w:rsidRPr="00BE5F3C">
          <w:rPr>
            <w:rFonts w:ascii="Arial" w:hAnsi="Arial" w:cs="Arial"/>
            <w:b/>
            <w:bCs/>
            <w:sz w:val="22"/>
            <w:szCs w:val="22"/>
            <w:u w:val="single"/>
          </w:rPr>
          <w:t>DECRETO Nº 7.767, DE 27 DE JUNHO DE 2012</w:t>
        </w:r>
      </w:hyperlink>
      <w:r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Pr="008A6A3F">
        <w:rPr>
          <w:rFonts w:ascii="Arial" w:hAnsi="Arial" w:cs="Arial"/>
          <w:bCs/>
          <w:sz w:val="22"/>
          <w:szCs w:val="22"/>
        </w:rPr>
        <w:t>art. 1º:</w:t>
      </w:r>
    </w:p>
    <w:p w:rsidR="00A80B7C" w:rsidRDefault="00A80B7C" w:rsidP="00A80B7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80B7C" w:rsidRDefault="00A80B7C" w:rsidP="00E23A9A">
      <w:pPr>
        <w:spacing w:before="195" w:after="195" w:line="276" w:lineRule="auto"/>
        <w:ind w:lef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E5F3C">
        <w:rPr>
          <w:rFonts w:ascii="Arial" w:hAnsi="Arial" w:cs="Arial"/>
          <w:i/>
          <w:color w:val="000000"/>
          <w:sz w:val="22"/>
          <w:szCs w:val="22"/>
        </w:rPr>
        <w:t xml:space="preserve">“Estabelece a aplicação de margem de preferência em licitações realizadas no âmbito da administração pública federal para aquisição de produtos médicos para fins do disposto no art. 3º da Lei </w:t>
      </w:r>
      <w:proofErr w:type="gramStart"/>
      <w:r w:rsidRPr="00BE5F3C">
        <w:rPr>
          <w:rFonts w:ascii="Arial" w:hAnsi="Arial" w:cs="Arial"/>
          <w:i/>
          <w:color w:val="000000"/>
          <w:sz w:val="22"/>
          <w:szCs w:val="22"/>
        </w:rPr>
        <w:t>nº8.</w:t>
      </w:r>
      <w:proofErr w:type="gramEnd"/>
      <w:r w:rsidRPr="00BE5F3C">
        <w:rPr>
          <w:rFonts w:ascii="Arial" w:hAnsi="Arial" w:cs="Arial"/>
          <w:i/>
          <w:color w:val="000000"/>
          <w:sz w:val="22"/>
          <w:szCs w:val="22"/>
        </w:rPr>
        <w:t>666, de 21 de junho de 1993, e com vistas à promoção do desenvo</w:t>
      </w:r>
      <w:r w:rsidR="00E23A9A">
        <w:rPr>
          <w:rFonts w:ascii="Arial" w:hAnsi="Arial" w:cs="Arial"/>
          <w:i/>
          <w:color w:val="000000"/>
          <w:sz w:val="22"/>
          <w:szCs w:val="22"/>
        </w:rPr>
        <w:t>lvimento nacional sustentável.</w:t>
      </w:r>
    </w:p>
    <w:p w:rsidR="00E23A9A" w:rsidRPr="00E23A9A" w:rsidRDefault="00E23A9A" w:rsidP="00E23A9A">
      <w:pPr>
        <w:spacing w:before="195" w:after="195" w:line="276" w:lineRule="auto"/>
        <w:ind w:left="567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A80B7C" w:rsidRDefault="00A80B7C" w:rsidP="00A80B7C">
      <w:pPr>
        <w:pStyle w:val="Corpodetexto3"/>
        <w:spacing w:line="276" w:lineRule="auto"/>
        <w:rPr>
          <w:rFonts w:cs="Arial"/>
          <w:szCs w:val="22"/>
          <w:lang w:val="pt-BR"/>
        </w:rPr>
      </w:pPr>
      <w:r w:rsidRPr="00BE5F3C">
        <w:rPr>
          <w:rFonts w:cs="Arial"/>
          <w:szCs w:val="22"/>
        </w:rPr>
        <w:t>Caso haja discordância entre o descritivo dos itens n</w:t>
      </w:r>
      <w:r w:rsidRPr="00BE5F3C">
        <w:rPr>
          <w:rFonts w:cs="Arial"/>
          <w:szCs w:val="22"/>
          <w:lang w:val="pt-BR"/>
        </w:rPr>
        <w:t>o</w:t>
      </w:r>
      <w:r w:rsidRPr="00BE5F3C">
        <w:rPr>
          <w:rFonts w:cs="Arial"/>
          <w:szCs w:val="22"/>
        </w:rPr>
        <w:t xml:space="preserve"> edital e no </w:t>
      </w:r>
      <w:proofErr w:type="spellStart"/>
      <w:r w:rsidRPr="00BE5F3C">
        <w:rPr>
          <w:rFonts w:cs="Arial"/>
          <w:szCs w:val="22"/>
        </w:rPr>
        <w:t>comprasnet</w:t>
      </w:r>
      <w:proofErr w:type="spellEnd"/>
      <w:r w:rsidRPr="00BE5F3C">
        <w:rPr>
          <w:rFonts w:cs="Arial"/>
          <w:szCs w:val="22"/>
        </w:rPr>
        <w:t xml:space="preserve">, </w:t>
      </w:r>
      <w:r w:rsidRPr="00B2066B">
        <w:rPr>
          <w:rFonts w:cs="Arial"/>
          <w:szCs w:val="22"/>
          <w:u w:val="single"/>
        </w:rPr>
        <w:t xml:space="preserve">prevalecerá o descritivo constante no </w:t>
      </w:r>
      <w:r w:rsidRPr="00B2066B">
        <w:rPr>
          <w:rFonts w:cs="Arial"/>
          <w:b/>
          <w:szCs w:val="22"/>
          <w:u w:val="single"/>
        </w:rPr>
        <w:t>Edital</w:t>
      </w:r>
      <w:r w:rsidRPr="00BE5F3C">
        <w:rPr>
          <w:rFonts w:cs="Arial"/>
          <w:szCs w:val="22"/>
        </w:rPr>
        <w:t>.</w:t>
      </w:r>
    </w:p>
    <w:p w:rsidR="00E23A9A" w:rsidRDefault="00E23A9A" w:rsidP="00A80B7C">
      <w:pPr>
        <w:pStyle w:val="Corpodetexto3"/>
        <w:spacing w:line="276" w:lineRule="auto"/>
        <w:rPr>
          <w:rFonts w:cs="Arial"/>
          <w:szCs w:val="22"/>
          <w:lang w:val="pt-BR"/>
        </w:rPr>
      </w:pPr>
    </w:p>
    <w:p w:rsidR="001C3DEE" w:rsidRPr="00E23A9A" w:rsidRDefault="001C3DEE" w:rsidP="00A80B7C">
      <w:pPr>
        <w:pStyle w:val="Corpodetexto3"/>
        <w:spacing w:line="276" w:lineRule="auto"/>
        <w:rPr>
          <w:rFonts w:cs="Arial"/>
          <w:szCs w:val="22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918"/>
        <w:gridCol w:w="2709"/>
        <w:gridCol w:w="1755"/>
        <w:gridCol w:w="816"/>
        <w:gridCol w:w="1128"/>
        <w:gridCol w:w="1348"/>
        <w:gridCol w:w="864"/>
      </w:tblGrid>
      <w:tr w:rsidR="00337008" w:rsidRPr="00337008" w:rsidTr="00425378">
        <w:trPr>
          <w:trHeight w:val="300"/>
          <w:tblHeader/>
          <w:jc w:val="center"/>
        </w:trPr>
        <w:tc>
          <w:tcPr>
            <w:tcW w:w="0" w:type="auto"/>
            <w:vMerge w:val="restart"/>
            <w:shd w:val="clear" w:color="000000" w:fill="D9D9D9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ITEM</w:t>
            </w:r>
          </w:p>
        </w:tc>
        <w:tc>
          <w:tcPr>
            <w:tcW w:w="0" w:type="auto"/>
            <w:vMerge w:val="restart"/>
            <w:shd w:val="clear" w:color="000000" w:fill="D9D9D9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GRUPOS</w:t>
            </w:r>
          </w:p>
        </w:tc>
        <w:tc>
          <w:tcPr>
            <w:tcW w:w="0" w:type="auto"/>
            <w:vMerge w:val="restart"/>
            <w:shd w:val="clear" w:color="000000" w:fill="D9D9D9"/>
            <w:vAlign w:val="center"/>
            <w:hideMark/>
          </w:tcPr>
          <w:p w:rsidR="00337008" w:rsidRPr="00337008" w:rsidRDefault="00337008" w:rsidP="004253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DESCRITIVO FINAL</w:t>
            </w:r>
          </w:p>
        </w:tc>
        <w:tc>
          <w:tcPr>
            <w:tcW w:w="0" w:type="auto"/>
            <w:vMerge w:val="restart"/>
            <w:shd w:val="clear" w:color="000000" w:fill="D9D9D9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APRESENTAÇÃO</w:t>
            </w:r>
          </w:p>
        </w:tc>
        <w:tc>
          <w:tcPr>
            <w:tcW w:w="0" w:type="auto"/>
            <w:vMerge w:val="restart"/>
            <w:shd w:val="clear" w:color="000000" w:fill="D9D9D9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CATMAT</w:t>
            </w:r>
          </w:p>
        </w:tc>
        <w:tc>
          <w:tcPr>
            <w:tcW w:w="0" w:type="auto"/>
            <w:vMerge w:val="restart"/>
            <w:shd w:val="clear" w:color="000000" w:fill="D9D9D9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 SUS</w:t>
            </w:r>
          </w:p>
        </w:tc>
        <w:tc>
          <w:tcPr>
            <w:tcW w:w="0" w:type="auto"/>
            <w:vMerge w:val="restart"/>
            <w:shd w:val="clear" w:color="000000" w:fill="D9D9D9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MARGEM DE PREFERÊNCIA- DECRETO 7767 - 27/07/2012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337008" w:rsidRPr="00337008" w:rsidTr="00425378">
        <w:trPr>
          <w:trHeight w:val="548"/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337008" w:rsidRPr="00337008" w:rsidRDefault="00337008" w:rsidP="00337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7008" w:rsidRPr="00337008" w:rsidRDefault="00337008" w:rsidP="00337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7008" w:rsidRPr="00337008" w:rsidRDefault="00337008" w:rsidP="00337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7008" w:rsidRPr="00337008" w:rsidRDefault="00337008" w:rsidP="00337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7008" w:rsidRPr="00337008" w:rsidRDefault="00337008" w:rsidP="00337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QTD Anual</w:t>
            </w:r>
          </w:p>
        </w:tc>
      </w:tr>
      <w:tr w:rsidR="00337008" w:rsidRPr="00337008" w:rsidTr="00425378">
        <w:trPr>
          <w:trHeight w:val="2442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ENDOPROTESE INTRALUMINAL AORTICA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BIFURCADA: - AUTO EXPANSIVEL; - COMPOSTA POR NITINOL; - REVESTIMENTO EM DRACON OU PTFE; DIAMETROS DO COLO PROXIMAL 22 A 34 MM (+ 2 MM); - COMPRIMENTO 120 (+/- 15) A 180 (+/- 20) MM; - DIAMETRO DAS ILIACAS 10 (+/- 2) A 16 (+/- 2) MM; - FIXACAO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INFRA-RENAL</w:t>
            </w:r>
            <w:proofErr w:type="gramEnd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SEM FREE FLOW ASSOCIADO A BARBS OU HOOKS;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07.02.04.028-2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461</w:t>
            </w:r>
          </w:p>
        </w:tc>
      </w:tr>
      <w:tr w:rsidR="00337008" w:rsidRPr="00337008" w:rsidTr="00425378">
        <w:trPr>
          <w:trHeight w:val="183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EXTENSAO ILIACA CONTRA LATERAL: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COMPOSTA POR NITINOL; - REVESTIMENTO EM DRACON OU PTFE;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-COMPRIMENTO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90 (+/- 20) MM A 150 (+/-30 MM); - DIAMETRO DAS ILIACAS 10 (-2) A 24 (+/- 2 ) MM; - INTRODUTOR OU CORPO DA ENDOPROTESE COM REVESTIMENTO HIDROFILICO;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461</w:t>
            </w:r>
          </w:p>
        </w:tc>
      </w:tr>
      <w:tr w:rsidR="00337008" w:rsidRPr="00337008" w:rsidTr="00425378">
        <w:trPr>
          <w:trHeight w:val="1968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EXTENSAO PROXIMAL: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AUTO EXPANSIVEL; - COMPOSTA POR NITINOL; - REVESTIMENTO EM DRACON OU PTFE; - DIAMETROS DO COLO PROXIMAL 22 A 33 (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+/- 3) MM)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- COMPRIMENTO 35 (+/- 15) MM;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</w:p>
        </w:tc>
      </w:tr>
      <w:tr w:rsidR="00337008" w:rsidRPr="00337008" w:rsidTr="00425378">
        <w:trPr>
          <w:trHeight w:val="2678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BIFURCADA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COMPOSTA POR ACO INOXIDAVEL; - REVESTIMENTO EM DRACON OU PTFE; - DIAMETROS DO COLO PROXIMAL 22 A 33 (+/- 3) MM; - COMPRIMENTO DO CORPO PRINCIPAL 110 (+ / - 15 MM) A 160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+ / - 10 MM); - DIAMETRO DAS ILIACAS 10 (+/- 2) A 20 (+/- 2) MM; - FIXACAO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SUPRA-RENA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L COM FREE-FLOW ASSOCIADO A BARBS OU HOOKS;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07.02.04.028-2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ENDOPROTESE INTRALUMINAL AORTICA EXTENSAO ILIACA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CONTRA-LATERAL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COMPOSTA POR ACO INOXIDAVEL; - REVESTIMENTO EM DRACON OU PTFE; -COMPRIMENTO 90 (+/- 15) MM A 140 (+/-20 MM); - DIAMETRO DAS ILIACAS 10 (-2) A 24 (+/- 2 ) MM;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ENDOPROTESE INTRALUMINAL AORTICA EXTENSAO PROXIMAL: - COMPOSTA POR ACO INOXIDAVEL; - REVESTIMENTO EM DRACON OU PTFE;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-DIAMETROS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DO COLO PROXIMAL 22 A 34 (+/-2) MM; - COMPRIMENTO REVESTIDO 35 (+/-15) MM; - FIXACAO SUPRA-RENAL COM FREE-FLOW ASSOCIADO A BARBS OU HOOKS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421607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EXTENSAO PROXIMAL: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COMPOSTA POR CROMO COBALTO, NITINOL OU ACO INOXIDAVEL; - REVESTIMENTO EM DRACON OU PTFE; - DIAMETROS DO COLO PROXIMAL 24 A 34 (+/- 2) MM; - COMPRIMENTO 50 (+/- 10) A 100 (+/- 20) MM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ENDOPROTESE INTRALUMINAL AÓRTICA BIFURCADA: - COMPOSTA POR CROMO COBALTO, NITINOL OU AÇO INOXIDÁVEL; - REVESTIMENTO EM DRACON OU PTFE; - DIÂMETRO DO COLO PROXIMAL24 A 32(+/-2)MM; - FIXAÇÃO NA BIFURCAÇÃO ILÍACA; - COMPRIMENTO DO CORPO PRINCIPAL 90 (+/-10)MM A 140 (+/- 10)MM; - DIÂMETRO DAS ILÍACAS 10 (+/-2) A 20 (+/-2)MM.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</w:p>
        </w:tc>
      </w:tr>
      <w:tr w:rsidR="00337008" w:rsidRPr="00337008" w:rsidTr="00425378">
        <w:trPr>
          <w:trHeight w:val="271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ENDOPROTESE INTRALUMINAL AORTICA EXTENSAO ILIACA CONTRA LATERAL: - COMPOSTA POR CROMOCOBALTO, NITINOL OU ACO INOXIDAVEL; - REVESTIMENTO EM DRACON OU PTFE;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-COMPRIMENTO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40(+/- 20) MM A 80 (+/-30 MM); - DIAMETRO DAS ILIACAS 12 (-2) A 16 (+/- 2 ) MM; - INTRODUTOR OU CORPO DA ENDOPROTESE COM REVESTIMENTO HIDROFILICO;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BIFURCADA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COMPOSTA POR NITINOL; - REVESTIMENTO EM DRACON OU PTFE; - DIAMETRO DO COLO PROXIMAL 22 A 36 (+/- 3) MM; - COMPRIMENTO DO CORPO PRINCIPAL 110 (+ / - 15 MM) A 160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+ / - 10 MM); - DIAMETRO DAS ILIACAS 10 (+/- 2) A 25 (+/- 2) MM; FIXACAO SUPRA-RENAL COM FREE-FLOW ASSOCIADO A BARBS OU HOOKS;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07.02.04.028-2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385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EXTENSAO ILIACA CONTRA LATERAL: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COMPOSTA POR NITINOL; - REVESTIMENTO EM DRACON OU PTFE;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-COMPRIMENTO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90 (+/- 20) MM A 150 (+/-30 MM); - DIAMETRO DAS ILIACAS 10 (-2) A 24 (+/- 2 ) MM; - INTRODUTOR OU CORPO DA ENDOPROTESE COM REVESTIMENTO HIDROFILICO;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385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EXTENSAO PROXIMAL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COMPOSTA POR NITINOL; - REVESTIMENTO EM DRACON OU PTFE; - DIAMETROS DO COLO PROXIMAL 22 A 33 (+/- 3) MM; - COMPRIMENTO 35 (+/-15) MM; - FIXACAO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SUPRA-RENAL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FREE-FLOW ASSOCIADO A BARBS OU HOOKS;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385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ENDOPROTESE INTRALUMINAL AORTICA EXTENSAO ILIACA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CONTRA-LATERAL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COMPOSTA POR ACO INOXIDAVEL; - REVESTIMENTO EM DRACON OU PTFE; -COMPRIMENTO 90 (+/- 15) MM A 140 (+/-20 MM); - DIAMETRO DAS ILIACAS 10 (-2) A 24 (+/- 2 ) MM;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BIFURCADA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COMPOSTA POR ACO INOXIDAVEL; - REVESTIMENTO EM DRACON OU PTFE; - DIAMETROS DO COLO PROXIMAL 22 A 33 (+/- 3) MM; - COMPRIMENTO DO CORPO PRINCIPAL 110 (+ / - 15 MM) A 160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+ / - 10 MM); - DIAMETRO DAS ILIACAS 10 (+/- 2) A 20 (+/- 2) MM; - FIXACAO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SUPRA-RENA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L COM FREE-FLOW NÃO ASSOCIADO A BARBS OU HOOKS;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421673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ENDOPROTESE INTRALUMINAL AORTICA EXTENSAO PROXIMAL: - COMPOSTA POR ACO INOXIDAVEL; - REVESTIMENTO EM DRACON OU PTFE;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-DIAMETROS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DO COLO PROXIMAL 22 A 34 (+/-2) MM; - COMPRIMENTO REVESTIDO 35 (+/-15) MM; - FIXACAO SUPRA-RENAL COM FREE-FLOW NÃO ASSOCIADO A BARBS OU HOOKS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ENDOPROTESE INTRALUMINAL AORTICA EXTENSAO ILIACA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CONTRA-LATERAL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COMPOSTA POR ACO INOXIDAVEL; - REVESTIMENTO EM DRACON OU PTFE; -COMPRIMENTO 90 (+/- 15) MM A 140 (+/-20 MM); - DIAMETRO DAS ILIACAS 10 (-2) A 24 (+/- 2) MM;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EXTENSAO PROXIMAL: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COMPOSTA POR ACO INOXIDAVEL; - REVESTIMENTO EM DRACON OU PTFE;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-DIAMETROS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DO COLO PROXIMAL 22 A 34 (+/-2) MM; - COMPRIMENTO REVESTIDO 35 (+/-15) MM; - FIXACAO SUPRA-RENAL COM FREE-FLOW ASSOCIADO A BARBS OU HOOKS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MONOILIACA: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COMPOSTA POR ACO INOXIDAVEL; - REVESTIMENTO EM DRACON OU PTFE; - DIAMETROS DO COLO PROXIMAL 22 A 33 (+/- 3) MM; - COMPRIMENTO DO CORPO PRINCIPAL 100 (+/- 25) MM; - DIAMETRO DISTAL 14 MM (+/- 2) MM; FIXACAO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SUPRA-RENAL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FREE-FLOW ASSOCIADO A BARBS OU HOOKS;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OCLUSOR: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COMPOSTA POR ACO INOXIDAVEL; - REVESTIMENTO EM DRACON OU PTFE; - DIAMETROS 12 (+/-2) A 24 (+/-2)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 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COMPRIMENTO 35 (+/-10) MM;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337008" w:rsidRPr="00337008" w:rsidRDefault="00337008" w:rsidP="00337008">
            <w:pPr>
              <w:jc w:val="center"/>
              <w:rPr>
                <w:rFonts w:ascii="Calibri" w:hAnsi="Calibri"/>
                <w:color w:val="000000"/>
              </w:rPr>
            </w:pPr>
            <w:r w:rsidRPr="00337008">
              <w:rPr>
                <w:rFonts w:ascii="Calibri" w:hAnsi="Calibri"/>
                <w:color w:val="000000"/>
              </w:rPr>
              <w:t>421560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EXTENSAO ILIACA CONTRA LATERAL: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COMPOSTA POR NITINOL; - REVESTIMENTO EM DRACON OU PTFE;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-COMPRIMENTO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90 (+/- 20) MM A 150 (+/-30 MM); - DIAMETRO DAS ILIACAS 10 (-2) A 24 (+/- 2 ) MM; - INTRODUTOR OU CORPO DA ENDOPROTESE COM REVESTIMENTO HIDROFILICO;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ENDOPROTESE INTRALUMINAL AORTICA EXTENSAO PROXIMAL: - COMPOSTA POR NITINOL; - REVESTIMENTO EM DRACON OU PTFE; - DIAMETROS DO COLO PROXIMAL 22 A 33 (+/- 3) MM; - COMPRIMENTO 35 (+/-15) MM; - FIXACAO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SUPRA-RENAL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FREE-FLOW ASSOCIADO A BARBS OU HOOKS;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MONOILIACA: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AUTO EXPANSIVEL; - COMPOSTA POR NITINOL; - REVESTIMENTO EM DRACON OU PTFE; - DIAMETROS DO COLO PROXIMAL 22 A 34 MM (+/- 3) MM; COMPRIMENTO DO CORPO PRINCIPAL 110 (+/- 20) MM A 160 (+/- 20) MM; - DIAMETRO DAS ILIACAS 12 A 20 MM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MM) - FIXACAO SUPRA-RENAL COM FREE-FLOW ASSOCIADO A BARBS OU HOOKS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Grupo 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AORTICA OCLUSOR: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COMPOSTA POR NITINOL; - REVESTIMENTO EM DRACON OU PTFE; - DIAMETROS 10 (+/-2) A 24 (+/-2)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 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COMPRIMENTO 35 (+/-10) MM; - INTRODUTOR OU CORPO DA ENDOPROTESE COM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07.02.04.029-0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AGENTE EMBOLIZANTE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HEMOSTATICO TIPO GELATINA ABSORVIVEL:- ESTRUTURA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CELULOSE;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GRANDE;- MEDINDO 10 CM X 20 CM;- ESTERIL; - POSSÍVEL DE SER FRAGMENTADO.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279593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974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AGENTE EMBOLIZANTE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LIQUIDO A BASE DE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BUTIL CIANOACRILATO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 CAPACIDADE DE POLIMERIZACAO APOS O CONTATO COM IONS; ESTERIL.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FRASCO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331577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07.02.05.010-5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2254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AGENTE EMBOLIZANTE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LIQUIDO DE ACAO TEMPORARIA, A BASE DE OLEO DE PAPOULA, RADIOPACO; ESTERIL. AMPOLA 10 MG / 10 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AMPOLA 10 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310452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1114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AGENTE EMBOLIZANTE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LIQUIDO DEFINITIVO, NAO ADERENTE, FEITO A BASE DE COPOLIMERO DE ETILENO VINIL ALCOOL (EVOH) 6% E 8%, DIMETIL SULFOXIDO (DMSO) E TANTALUM.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KIT CONTEM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FRASCO COM 1,5 ML DO AGENTE EMBOLIZANTE, 1,5 ML DILUENTE, UMA SERINGA ESPECÍFICA DE LIBERACAO (RESISTENTE AO DMSO), EQUIPAMENTO DE HOMOGENEIZAÇÃO E ADAPTADOR PARA SERINGA. APRESENTAÇÃO: CONJUNTO COM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SERINGAS PARA APLICAÇÃO.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CONJUNTO COM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SERINGAS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366437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1021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AGENTE EMBOLIZANTE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TIPO MICROESFERAS COM TAMANHOS REGULARES, ESFERICOS, CARREADORAS DE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QUIMIOTERAPICOS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ESTERIL;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NAS DIMENSOES DE 100 A 700 MICRONS; - DISPONIBILIZADAS EM FRASCOS DE ACORDO COM AS DIMENSOES. APLICAÇÃO PARA QUIMIOEMBOLIZAÇÃO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386813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1074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AGENTE EMBOLIZANTE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TIPO MICROESFERAS COM TAMANHOS REGULARES, ESFERICOS, COM CAMADA EXTERNA EM HIDROGEL PERMITINDO SUA DEFORMACAO TEMPORARIA:- ESTERIL E APIROGÊNICA; NAS DIMENSOES DE 40 A 1200 MICRONS; - USO ÚNICO. DISPONIBILIZADAS EM FRASCOS DE ACORDO COM AS DIMENSOES. APLICAÇÃO PARA EMBOLIZAÇÃO. APRESENTAÇÃO SERINGA DE 20 ML CONTENDO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ML DE MICROESFERAS.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386813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07.02.05.042-3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1106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AGENTE EMBOLIZANTE TIPO MICROESFERAS COM TAMANHOS REGULARES, ESFERICOS, COM CAPACIDADE DE EXPANDIR SEU TAMANHO APOS CONTATO COM CONTRASTE OU SOLUCAO SALINA E MOLDAR EM BIFURCACOES VASCULARES:-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ESTERIL;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NAS DIMENSOES DE 40 (+/-10) A 200 MICRONS; - DISPONIBILIZADAS EM FRASCOS DE ACORDO COM AS DIMENSOES. APLICAÇÃO PARA EMBOLIZAÇÃO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382933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07.02.05.042-3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AGENTE EMBOLIZANTE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TIPO MICROESFERAS COM TAMANHOS REGULARES, ESFERICOS, COM CODIFICACAO DE COR DAS ESFERAS E SEU TAMANHO:- ESTERIL; NAS DIMENSOES DE 40 A 900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MICRONS;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ACONDICIONADAS EM SERINGAS OU FRASCOS- NAS DIVERSAS APRESENTACOES DE MICROESFERAS . APLICAÇÃO PARA EMBOLIZAÇÃO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382933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07.02.05.042-3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AGENTE EMBOLIZANTE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TIPO MICROESFERAS COM TAMANHOS REGULARES, ESFERICOS, DE CO-POLIMERO ACRILICO E CAMADA EXTERNA EM GELATINA HIDROSSOLUVEL:- ESTERIL; NAS DIMENSOES DE 40 A 1200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MICRONS;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ACONDICIONADAS EM SERINGAS- NAS DIVERSAS APRESENTACOES DE MICROESFERAS. APLICAÇÃO PARA EMBOLIZAÇÃO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382933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07.02.05.042-3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337008" w:rsidRPr="00337008" w:rsidTr="00425378">
        <w:trPr>
          <w:trHeight w:val="226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AGENTE EMBOLIZANTE TIPO MICROPARTÍCULAS DE POLIVINIL ALCOOL (PVA); - COM FORMATO IRREGULAR; - ESTERIL 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APIROGÊNICO;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NAS DIMENSOES DE 100(+/-50) A 1100 MICRONS; - DISPONIBILIZADAS EM FRASCOS DE ACORDO COM AS DIMENSOES, USO ÚNICO. APLICAÇÃO PARA EMBOLIZAÇÃO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382933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07.02.05.042-3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2121</w:t>
            </w:r>
          </w:p>
        </w:tc>
      </w:tr>
      <w:tr w:rsidR="00337008" w:rsidRPr="00337008" w:rsidTr="00425378">
        <w:trPr>
          <w:trHeight w:val="226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AGENTE EMBOLIZANTE TIPO MICROPARTÍCULAS DE POLIVINIL ALCOOL (PVA), COM FORMATO REGULAR:- ESTERIL 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APIROGÊNICO;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NAS DIMENSOES DE 100(+/-50) A 1100 MÍCRONS; - DISPONIBILIZADAS EM FRASCOS DE ACORDO COM AS DIMENSOES, USO ÚNICO. APLICAÇÃO PARA EMBOLIZAÇÃO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382933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07.02.05.042-3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1094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AGULHA PARA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PUNCAO TRANSEPTAL TIPO BROUCHEN-BROUGH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VALVULOPLASTIA MITRAL:- EM ACO INOXIDAVEL.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272558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07.02.04.001-0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BAINHA PARA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PUNCAO TRANSEPTAL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CONJUNTO INTRODUTOR VASCULAR TIPO MULLINS:- REVESTIDA EM DACRON; - COM 60 CM DE COMPRIMENTO (+/- 5 CM) E DIAMETRO DE 7F E 8F, COM VALVULA HEMOSTATICA E LUBRIFICADA, COM PONTA RADIOPACA E ATRAUMATICA; COM DILATADOR, COMPATÍVEL COM FIO-GUIA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364138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07.02.04.003-7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NAO-DESTACAVEL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TESTE DE OCLUSAO TEMPORARIO OU REMODELAGEM DE ANEURISMA CEREBRAL DO TIPO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COMPLASCENTE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GUIADO POR FIO GUIA 0,010";- COM DIÃ‚METROS DE 03 A 05MM NOS COMPRIMENTO DE 10,15,20 E 30MM.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331669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07.02.01.018-9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NAO-DESTACAVEL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TESTE DE OCLUSAO TEMPORARIO OU REMODELAGEM DE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ANEURISMA CEREBRAL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DO TIPO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SUPERCOMPLASCENTE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GUIADO POR FIO GUIA 0,010"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COM DIAMETROS DE 04 E 07MM E COMPRIMENTO DE 07MM 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242110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07.02.01.018-9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</w:p>
        </w:tc>
      </w:tr>
      <w:tr w:rsidR="00337008" w:rsidRPr="00337008" w:rsidTr="00425378">
        <w:trPr>
          <w:trHeight w:val="249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CATETER BALAO PARA ACOMODACAO DE ENDOPROTESE, QUE NAO DETERMINE OCLUSAO TOTAL DO FLUXO.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COMPLACENTE, EM SILICONE OU POLIURETANO, OVER THE WIRE, NAO DESTACAVEL, COMPATIVEL COM FIO GUIA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COMPRIMENTO DE 100 CM (+/-20), COM CAPACIDADE DE INSUFLACAO MAIOR QUE 40 MM DE DIAMETRO.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363178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</w:tr>
      <w:tr w:rsidR="00337008" w:rsidRPr="00337008" w:rsidTr="00425378">
        <w:trPr>
          <w:trHeight w:val="38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BALÃO PARA ANGIOPLASTIA CORONÁRIA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DE BAIXO PERFIL, SISTEMA DE TROCA RÁPIDA, SEMI-COMPLACENTE, COM PONTA AFILADA (PERFIL DE ENTRADA MENOR QUE 0,44 MM), DUAS MARCAS RADIOPACAS E BAIXO PERFIL DE CRUZAMENTO (MENOR QUE 0,65 MM), COM DIÂMETRO DE 2,5 A 4 MM (COM TODOS OS TAMANHOS DO INTERVALO, COM,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NO MÁ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XIMO, 0,5 MM ENTRE ELES) E COMPRIMENTO DE 7 A 30 (+/- 2) MM (COM TODOS OS TAMANHOS DO INTERVALO, COM, NO MÁXIMO, 5 MM ENTRE ELES)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311455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4626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BALÃO PARA ANGIOPLASTIA CORONÁRIA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EM ARTÉRIAS CALIBROSAS, DE BAIXO PERFIL, SISTEMA DE TROCA RÁPIDA, SEMI-COMPLACENTE, COM PONTA AFILADA (PERFIL DE ENTRADA MENOR QUE 0,44 MM), DUAS MARCAS RADIOPACAS E BAIXO PERFIL DE CRUZAMENTO, COM DIÂMETRO DE 4,5 E 5 MM E COMPRIMENTO DE 7 A 20 (+/- 2) MM (COM TODOS OS TAMANHOS DO INTERVALO, COM,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NO MÁ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XIMO, 5 MM ENTRE ELES)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311453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3257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BALÃO PARA ANGIOPLASTIA CORONÁRIA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EM ARTÉRIAS FINAS, DE BAIXO PERFIL, SISTEMA DE TROCA RÁPIDA, SEMI-COMPLACENTE, COM PONTA AFILADA (PERFIL DE ENTRADA MENOR QUE 0,44 MM), COM MARCA RADIOPACA E BAIXO PERFIL DE CRUZAMENTO (MENOR QUE 0,65 MM), COM DIÂMETRO DE 1,25, 1,5 E 2 MM E COMPRIMENTO DE 7 A 20 (+/- 2) MM (COM TODOS OS TAMANHOS DO INTERVALO, COM,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NO MÁ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XIMO, 5 MM ENTRE ELES).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311454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3557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BALÃO PARA ANGIOPLASTIA CORONÁRIA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"OVER THE WIRE" (OTW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BAIXO PERFIL;- COMPATIVEL COM FIO GUIA 0,014" E CATETER GUIA 6 F;- DIAMETRO: 1,5 A 2,5 MM (COM TODOS OS TAMANHOS DO INTERVALO, COM, NO MAXIMO, 0,5 MM ENTRE ELES);- COMPRIMENTO: 7 A 20 (+/- 2) MM (COM TODOS OS TAMANHOS DO INTERVALO, COM, NO MAXIMO, 5 MM ENTRE ELES).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383154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2234</w:t>
            </w:r>
          </w:p>
        </w:tc>
      </w:tr>
      <w:tr w:rsidR="00337008" w:rsidRPr="00337008" w:rsidTr="00425378">
        <w:trPr>
          <w:trHeight w:val="40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BALÃO PARA ANGIOPLASTIA CORONÁRIA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NÃO-COMPLACENTE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DE BAIXO PERFIL, SISTEMA DE TROCA RAPIDA, RESISTENTE A ALTAS PRESSÕES, COM PONTA AFILADA (PERFIL DE ENTRADA MENOR QUE 0,47 MM), DUAS MARCAS RADIOPACAS E BAIXO PERFIL DE CRUZAMENTO (MENOR QUE 0,65 MM), COM DIAMETRO DE 1,5 A 5,0 MM (COM TODOS OS TAMANHOS DO INTERVALO, COM, NO MAXIMO, 0,5 MM ENTRE ELES) E COMPRIMENTO DE 6 A 30 (+/- 2) MM (COM TODOS OS TAMANHOS DO INTERVALO, COM, NO MAXIMO, 5 MM ENTRE ELES)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377976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13115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BALÃO PARA ANGIOPLASTIA DE DOENÇA ATEROSCLERÓTICA DOS VASOS INTRACRANIANOS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COM COBERTURA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HIDROFÍLICA,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SEMI COMPLACENTE COM ENCHIMENTO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SOB BAIXA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PRESSÃO DE 06ATM, DIÂMETROS VARIANDO DE 1,5 A 4,0 MM NOS DIVERSOS COMPRIMENTOS, COMPATÍVEL COM FIO GUIA 0,014'', COM SISTEMA "OVER THE WIRE".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392213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11636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DE VASOS CERVICAIS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TROCA RAPIDA, COBERTURA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HIDROFLICA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SEMI-COMPLASCENTE, COMPATIVEL COM FIO GUIA 0,014'' ATE 0,018"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NOS DIAMETROS DE 03(+/-1) A 07MM.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350422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1509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BALÃO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COM REVESTIMENTO HIDROFILICO DISTAL E MARCAS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RADIOPACAS;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SEMI-COMPLACENTE;- PONTA ATRAUMATICA;- BALAO COM AS SEGUINTES DIMENSOES: DIAMETRO DE 1.5 A 4.0 MM E COMPRIMENTO DE 20 A 150 MM;- RÁPIDA TROCA (RX); -PARA USO COM FIO GUIA 0.014";- EXTENSAO DE 130 CM (+/-20) - COMPATIVEL COM INTRODUTOR DE 4F.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348872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2375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BALÃO PARA ANGIOPLASTIA PERIFERICA: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- COM REVESTIMENTO HIDROFILICO DISTAL E MARCAS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RADIOPACAS;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SEMI-COMPLACENTE;- PONTA ATRAUMATICA;- BALAO COM AS SEGUINTES DIMENSOES: DIAMETRO DE 1.5 A 4.0 MM E COMPRIMENTO DE 20 A 150 MM;- SOBRE FIO GUIA (OTW);- PARA USO COM FIO GUIA 0.014";- EXTENSAO DE 130 CM (+/-20)  - COMPATIVEL COM INTRODUTOR DE 4F.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350440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2427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BALÃO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NAO-COMPLACENTE DE ALTA PRESSÃO E COM MARCAS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RADIOPACAS;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BALAO COM AS SEGUINTES DIMENSOES: DIAMETRO DE 12 MM A 18 MM (+ 2) E COMPRIMENTO DE 20 A 50 (+/-10 MM);- SOBRE FIO GUIA (OTW);- PARA USO COM FIO GUIA 0.035";- EXTENSAO DE 120 CM (+/-20).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395489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2061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NAO-COMPLACENTE DE ALTA PRESSÃO E COM MARCAS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RADIOPACAS;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BALAO COM AS SEGUINTES DIMENSOES: DIAMETRO DE 5 A 12 (+2)MM E COMPRIMENTO DE 20 A 80 MM;- SOBRE FIO GUIA (OTW);- PARA USO COM FIO GUIA 0.035";- EXTENSAO DE 120 CM (+/-20).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330031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1672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SEMI-COMPLACENTE E COM MARCAS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RADIOPACAS;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BALAO COM AS SEGUINTES DIMENSOES: DIAMETRO DE 12 MM A 18 MM (+ 2) E COMPRIMENTO DE 20 A 40 (+20 MM);- SOBRE FIO GUIA (OTW);- PARA USO COM FIO GUIA 0.035";- EXTENSAO DE 120 CM (+/-20).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330036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1326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SEMI-COMPLACENTE E COM MARCAS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RADIOPACAS;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BALAO COM AS SEGUINTES DIMENSOES: DIAMETRO DE 4 A 7 MM E COMPRIMENTO DE 120 A 200 MM (+ 50);- SOBRE O FIO GUIA (OTW);- PARA USO COM FIO GUIA 0.035";- EXTENSAO DE 120 CM (+/-20);- COMPATIVEL COM INTRODUTOR ATE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330027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1624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SEMI-COMPLACENTE E COM MARCAS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RADIOPACAS;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BALAO COM AS SEGUINTES DIMENSOES: DIAMETRO DE 3MM E COMPRIMENTO DE 120 A 200 MM (+ 50);- SOBRE O FIO GUIA (OTW);- PARA USO COM FIO GUIA 0.035";- EXTENSAO DE 120 CM (+/-20);- COMPATIVEL COM INTRODUTOR ATE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330025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SEMI-COMPLACENTE E COM MARCAS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RADIOPACAS;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BALAO COM AS SEGUINTES DIMENSOES: DIAMETRO DE 9 A 12 MM E COMPRIMENTO DE 20 A 80 MM ( + 20 MM);- SOBRE FIO GUIA (OTW);- PARA USO COM FIO GUIA 0.035";- EXTENSAO DE 120 CM (+/-20);- COMPATIVEL COM INTRODUTOR ATE 7F.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363181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1173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SEMI-COMPLACENTE E COM MARCAS RADIOPACAS; - PRESSÃO DE RUPTURA MAIOR QUE 20 (- 2)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ATM;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BALAO COM AS SEGUINTES DIMENSOES: DIAMETRO DE 4 A 8 MM E COMPRIMENTO DE 20 A 80 MM ( + 20 MM);- SOBRE FIO GUIA (OTW);- PARA USO COM FIO GUIA 0.035";- COMPRIMENTO DE 50 CM (+/-10), 80 CM (+/-10) E 120 CM (+/-10);- COMPATIVEL COM INTRODUTOR ATE 7F.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330095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1262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SEMI-COMPLACENTE E COM MARCAS RADIOPACAS; - RAPIDA TROCA (RX); - BALAO COM AS SEGUINTES DIMENSOES: DIAMETRO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A 8 MM E COMPRIMENTO DE 20 A 100 MM (+/- 20 MM);- PARA USO COM FIO GUIA 0,018;- EXTENSAO DE 120CM (+/-20)- COMPATIVEL COM INTRODUTOR DE ATE 5F.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311550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1036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SEMI-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COMPLACENTE;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RAPIDA TROCA; BALAO COM AS SEGUINTES DIMENSOES: DIAMETRO DE 5 A 7 MM E COMPRIMENTO DE 15 MM (+/- 5 MM); PARA USO COM FIO GUIA 0,014" OU 0.018";- EXTENSAO DE 120 CM (+/-20);- COMPATIVEL COM INTRODUTOR ATE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377317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SEMI-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COMPLACENTE;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RAPIDA TROCA; BALAO COM AS SEGUINTES DIMENSOES: DIAMETRO DE 8 MM E COMPRIMENTO DE 15 MM (+/- 5 MM); PARA USO COM FIO GUIA 0,014" OU 0.018";- EXTENSAO DE 120 CM (+/-20);- COMPATIVEL COM INTRODUTOR ATE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377317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SEMI-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COMPLACENTE;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OVER THE WIRE (OTW); BALAO COM AS SEGUINTES DIMENSOES: DIAMETRO DE 5 A 7 MM E COMPRIMENTO DE 15 MM (+/- 5 MM); PARA USO COM FIO GUIA 0,014" OU 0.018";- EXTENSAO DE 120 CM (+/-20);- COMPATIVEL COM INTRODUTOR ATE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EQUIVALEM AO DESMEMBRAMENTO DO ITEM 34 DO SIMEC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342358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ANGIOPLASTIA PERIFERICA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SEMI-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COMPLACENTE;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OVER THE WIRE (OTW); BALAO COM AS SEGUINTES DIMENSOES: DIAMETRO DE 8 MM E COMPRIMENTO DE 15 MM (+/- 5 MM); PARA USO COM FIO GUIA 0,014" OU 0.018";- EXTENSAO DE 120 CM (+/-20);- COMPATIVEL COM INTRODUTOR ATE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342358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07.02.04.007-0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308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BALÃO PARA OCLUSAO VASCULAR TEMPORARIA OU ACOMODACAO DE ENDOPROTESE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COMPLACENTE, EM SILICONE OU POLIURETANO, OVER THE WIRE, NAO DESTACAVEL, COMPATIVEL COM FIO GUIA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COMPRIMENTO DE 120 CM (+/-20), COM CAPACIDADE DE INSUFLAÇÃO DE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ATÉ 4O MM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DIÂMETRO.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403496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BALÃO PARA OCLUSAO VASCULAR TEMPORARIA OU ACOMODACAO DE ENDOPROTESE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COMPLACENTE, EM SILICONE OU POLIURETANO, OVER THE WIRE, NAO DESTACAVEL, COMPATIVEL COM FIO GUIA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COMPRIMENTO DE 120 CM (+/-20), COM CAPACIDADE DE INSUFLAÇÃO MAIOR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QUE 40 MM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DIÂMETRO.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403496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BALAO PARA VALVOPLASTIA MITRAL PERCUTANEA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TIPO INOUE. - DIAMETRO MAXIMO DE 26 A 30 MM; - 25 MM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COMPRIMENTO;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EXTERIOR DO CATETER DE 12 FR;- COMPRIMENTO DE 70 CM;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F12417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313473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CATETER BALAO PARA VALVOPLASTIA PULMONAR 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AORTICA;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6MM A 30MM; - COMPRIMENTO DE 2 A 5 CM;- TEMPO DE ESVAZIAMANETO CURTO;- DE BAIXO PERFIL;- COMPATIVEL COM INTRODUTOR VASCULAR DE 4 A 7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F12417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337165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07.02.04.010-0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DE ASPIRAÇÃO MANUAL DE TROMBO INTRACORONÁRIO: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COMPATÍVEL COM FIO-GUIA 0,014"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CATETER GUIA 6F; - SISTEMA DE TROCA RÁPIDA; - MARCA RADIOPACA NA PORÇÃO DISTAL, COM DUPLO LUMEN, COMPRIMENTO DE 150 (+/- 15) CM. ACOMPANHA SERINGA COM LUER LOCK, TORNEIRA (THREE-WAY), TRAVA PARA VÁCUO E CESTA/FILTRO PARA COLETA DE TROMBO.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337169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07.02.04.010-0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691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CEREBRAL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TIPO BENTSON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DIAMETRO DE 4 E 5F;- EM NYLON;- REVESTIDO INTERNAMENTE COM COBERTURA HIDROFILICA;- PONTA RADIOPACA E ATRAUMATICA;- COM COMPRIMENTO DE 100 (+/- 10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308410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1040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CEREBRAL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TIPO HEAD HUNTER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(H1): - DIAMETRO DE 4 E 5 F;- EM NYLON; REVESTIDO INTERNAMENTE COM COBERTURA HIDROFILICA;- PONTA RADIOPACA E ATRAUMATICA;- COM COMPRIMENTO DE 100 (+/- 10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397016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1831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ANGIOGRAFIA CEREBRAL TIPO JB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proofErr w:type="gramEnd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E 2: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DIAMETRO DE 4 E 5 F;- EM NYLON; REVESTIDO INTERNAMENTE COM COBERTURA HIDROFILICA;- COM PONTA RADIOPACA E ATRAUMATICA;- COM COMPRIMENTO DE 100 (+/- 10)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391076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1781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DIAGNOSTICO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ANGIOGRAFIA CEREBRAL TIPO SIM 1, 2 E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4 E 5 FR:- EM NYLON; REVESTIDO INTERNAMENTE COM COBERTURA HIDROFILICA;- PONTA RADIOPACA E ATRAUMATICA;- MEDINDO 100 (+/- 10)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397000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3245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CEREBRAL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TIPO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VERTEBRAL;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04 E 05FR: EM NYLON; REVESTIDO INTERNAMENTE COM COBERTURA HIDROFILICA;-PONTA RADIOPACA E ATRAUMATICA;- MEDINDO 100 (+/- 10)CM.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308735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756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CEREBRAL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40 GRAUS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04 E 05FR: EM NYLON; REVESTIDO INTERNAMENTE COM COBERTURA HIDROFILICA;-PONTA RADIOPACA E ATRAUMATICA;- MEDINDO 100 (+/- 10)CM.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308735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756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CEREBRAL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BERNSTEIN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04 E 05FR: EM NYLON; REVESTIDO INTERNAMENTE COM COBERTURA HIDROFILICA;-PONTA RADIOPACA E ATRAUMATICA;- MEDINDO 100 (+/- 10)CM.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308735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756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COM COBERTURA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HIDROFILICA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COM PONTA RETA E ESTREITAMENTO DISTAL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(TAPERED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), COMPRIMENTO DE 65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E 100 CM E DIAMETROS 4 E 5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391970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DIAGNÓSTICO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CORONARIANA POR VIA RADIAL,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TIPO TIG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COM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6 F DE DIÂMETRO.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416604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2366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RENAL COM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DUPLA CURVA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(RDC): COMP. DE 65 A 100CM E DIAMETRO 4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243847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1445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DIAGNÓSTICO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ANGIOGRAFIA RENAL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DUPLA CURVA (RDC): COMP. DE 65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100CM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DIAMETRO  DE 5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388484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1445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PARA ANGIOGRAFIA TIPO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AMPLATZER LEFT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(AL), CURVAS 1, 2 E 3: - DIAMETRO DE 5 E 6 F;- EM NYLON;- COM PONTA RADIOPACA ATRAUMATICA;- COM COMPRIMENTO DE 110 CM (+/- 10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243847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2887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AMPLATZ RIGHT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(AR), CURVAS 1, 2 E 3: - DIAMETRO DE 5 E 6 F;- EM NYLON;- COM PONTA RADIOPACA ATRAUMATICA;- COM COMPRIMENTO DE 110 CM (+/- 10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261220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2484</w:t>
            </w:r>
          </w:p>
        </w:tc>
      </w:tr>
      <w:tr w:rsidR="00337008" w:rsidRPr="00337008" w:rsidTr="00425378">
        <w:trPr>
          <w:trHeight w:val="6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C3D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DIAGNÓSTICO </w:t>
            </w: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ANGIOGRAFIA </w:t>
            </w:r>
            <w:r w:rsidRPr="001C3D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TIPO BAERMAN</w:t>
            </w: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, ESPESSURA DE 05 E 06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1C3DEE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261220</w:t>
            </w:r>
            <w:r w:rsidR="00337008" w:rsidRPr="001C3D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505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TIPO COBRA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CURVAS 1, 2 E 3, COMP. DE 60 (+/- 10) e 100 CM, COM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 FR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PARA USO COM FIO GUIA 0,035"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258706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4301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TIPO COBRA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CURVAS 1, 2 E 3, COMP. DE 60 (+/- 10) e 100 CM, COM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E 6 FR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PARA USO COM FIO GUIA 0,035"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258706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4901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TIPO JUDKINS LEFT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(JL), COM ESPESSURA DE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 FR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EM NYLON;- COM PONTA ATRAUMATICA E RADIOPACA;- COM 70 CM (+/- 05 CM) DE COMPRIMENTO;- COM CURVATURA DE 02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258556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3185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ANGIOGRAFIA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TIPO JUDKINS LEFT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(JL), CURVA 3.0 A 6.0 CM: - DIAMETRO DE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E 6 F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;- EM NYLON;- COM PONTA RADIOPACA ATRAUMATICA;- COM COMPRIMENTO DE 110 CM (+/- 10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258556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12488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TIPO JUDKINS RIGHT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(JR), COM ESPESSURA DE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 FR: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EM NYLON;- COM PONTA ATRAUMATICA E RADIOPACA;- COM 70 CM (+/- 05 CM) DE COMPRIMENTO;- COM CURVATURA DE 02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364338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3185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JUDKINS RIGHT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(JR), CURVA 3.0 A 6.0 CM: - DIAMETRO DE 5 E 6 F;- EM NYLON;- COM PONTA RADIOPACA ATRAUMATICA;- COM COMPRIMENTO DE 110 CM (+/- 10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288556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12509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KMP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COMP. DE 65 A 100 (+/- 10) CM E DIAMETRO 4 E 5 FR, PARA USO COM FIO GUIA 0,035"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416604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1111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MAMARIA NTERNA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(IM): - DIAMETRO DE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F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;- EM NYLON;- COM PONTA RADIOPACA ATRAUMATICA;- COM COMPRIMENTO DE 100 CM (+/- 10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361028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4824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MAMARIA NTERNA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(IM): - DIAMETRO DE 5 E 6 F;- EM NYLON;- COM PONTA RADIOPACA ATRAUMATICA;- COM COMPRIMENTO DE 100 CM (+/- 10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361028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4944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DIAGNOSTICO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MULTIPROPOSITO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(MP), CURVA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2, COM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04 FR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(DIAG.):- COM E SEM FUROS LATERAIS, COM COMPRIMENTO DE 125 (+/- 5) CM;- COM MALHA INTERNA EM NYLON.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397290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2998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DIAGNOSTICO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MULTIPROPOSITO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(MP), CURVA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 05 E 06 FR (DIAG.):- COM E SEM FUROS LATERAIS, COM COMPRIMENTO DE 110 (+/- 20) CM;- ;- COM MALHA INTERNA EM NYLON.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397290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1501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DIAGNOSTICO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MULTIPROPOSITO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(MP), CURVA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2, COM 05 E 06 FR (DIAG.):- COM E SEM FUROS LATERAIS, COM COMPRIMENTO DE 110 (+/- 20) CM;- ;- COM MALHA INTERNA EM NYLON.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332119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2998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DIAGNÓSTICO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MULTIPROPÓSITO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(MP), CURVAS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2, COMP. DE 65 A 100 CM E DIAMETRO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FR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COMPATÍVEL COM FIO GUIA 0,035".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394622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1776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DIAGNÓSTICO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PIG TAIL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ANGULADO, COM 05 E 06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FR(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DIAG.)- COM ANGULO DE 145 GRAUS;- COM COMPRIMENTO DE 110 CM A 125 CM;- COM FUROS.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245261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8043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DIAGNÓSTICO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PIG TAIL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RETO, COM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 FR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(DIAG):- COM 60 (+/- 10) CM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COMPRIMENTO;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 FUROS.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383379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2470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CATETER DIAGNÓSTICO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PIG TAIL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RETO, COM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 6 F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COM COMPRIMETO DE 110 A 125 CM;- COM FUROS.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383378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5840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DIAGNÓSTICO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PIG TAIL,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RETO: MARCAÇÃO RADIOPACA A CADA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CM POR PELO MENOS OS PRIMEIROS 20 CM DO CATETER;- 5 FR;- COM APROXIMADAMENTE 100 CM (+/- 2);- COM ESTRUTURA EM NYLON;- DESCARTAVEL;- EMBALAGEM INDIVIDUAL;- ESTERIL;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394711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3426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DIAGNÓSTICO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VERTEBRAL OU BERNSTEIN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(JB)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04 FR, MEDINDO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110CM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(+/- 10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243847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2887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DIAGNÓSTICO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ANGIOGRAFIA TIPO VERTEBRAL OU BERNSTEIN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(JB)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COM 04 FR, MEDINDO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125CM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(+/- 05 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243847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2887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GUIA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 PARTE DISTAL DE 40 GRAUS; PONTA RADIOPACA E ATRAUMÁTICA PARA USO EM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PROCEDIMENTOS NEURORRADIOLÓGICOS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DIAMETROS DE 5 A 8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FR;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REVESTIDO INTERNAMENTE POR COBERTURA HIDROFÍLICA;- COMPRIMENTO DE 100 (+/-10)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240695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07.02.01.004-9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MULTIPROPÓSITO COM PONTA RADIOPACA E ATRAUMÁTICA PARA USO EM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PROCEDIMENTOS NEURORRADIOLÓGICOS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DIAMETROS DE 5 A 8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FR;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REVESTIDO INTERNAMENTE POR COBERTURA HIDROFÍLICA;- COMPRIMENTO DE 100 (+/-10)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240695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07.02.01.004-9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ANGIOPLASTIA EXTRA SUPORTE TIPO "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Q, VL, BL XB, CLS OU EBU"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DIAMETRO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7 FRENCH; - EM NYLON E MALHA METALICA INTERNA; COM LUMEM INTERNO DE, NO MINIMO, 0.070" (6F) E 0.078" (7F);- COMPRIMENTO DE 100 (+/-5) CM;- COM CURVA 3, 3.5, 4.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242139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07.02.04.013-4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5448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ANGIOPLASTIA TIPO AMPLATZER LEFT (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): - DIÂMETRO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7 FRENCH; - EM NYLON E MALHA METÁLICA INTERNA; COM LUMEM INTERNO DE, NO MINIMO, 0.070" (6F) E 0.078" (7F);- COMPRIMENTO DE 100 (+/-5) CM; - COM CURVA 1, 2 E 3.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270466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07.02.04.013-4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2956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GUIA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ANGIOPLASTIA TIPO AMPLATZER RIGHT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(AR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): - DIÂMETRO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7 FRENCH; - EM NYLON E MALHA METÁLICA INTERNA; COM LUMEM INTERNO DE, NO MINIMO, 0.070" (6F) E 0.078" (7F);- COMPRIMENTO DE 100 (+/-5) CM; - COM CURVA 1, 2 E 3.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241718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07.02.04.013-4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2306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GUIA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ANGIOPLASTIA TIPO JUDKING LEFT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(JL)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DIÂMETRO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7 FRENCH; - EM NYLON E MALHA METÁLICA INTERNA; COM LUMEM INTERNO DE, NO MINIMO, 0.070" (6F) E 0.078" (7F);- COMPRIMENTO DE 100 (+/-5) CM;- COM CURVA 3.0, 3.5 E 4.0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398028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07.02.04.013-4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2073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CATETER GUIA PARA ANGIOPLASTIA TIPO JUDKING LEFT (JL): - DIÂMETRO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7 FRENCH; - EM NYLON E MALHA METÁLICA INTERNA; COM LUMEM INTERNO DE, NO MINIMO, 0.070" (6F) E 0.078" (7F);- COMPRIMENTO DE 100 (+/-5) CM;- COM CURVA 4.5, 5.0 E 6.0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398028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07.02.04.013-4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2073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GUIA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PARA ANGIOPLASTIA TIPO JUDKING RIGHT (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): - DIÂMETRO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7 FRENCH; - EM NYLON E MALHA METÁLICA INTERNA; COM LUMEM INTERNO DE, NO MINIMO, 0.070" (6F) E 0.078" (7F);- COMPRIMENTO DE 100 (+/-5) CM;- COM CURVA 3.5 A 4, 5.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398043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07.02.04.013-4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2868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ANGIOPLASTIA TIPO MAMARIA INTERNA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(IM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): - DIÂMETRO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7 FRENCH; - EM NYLON E MALHA METÁLICA INTERNA; - COM LUMEM INTERNO DE, NO MINIMO, 0.070" (6F) E 0.078" (7F); - COMPRIMENTO DE 100 (+/-10)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243910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07.02.04.013-4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3048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GUIA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PARA ANGIOPLASTIA TIPO MULTI PROPOSITO (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MP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): - DIÂMETRO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7 FRENCH; - EM NYLON E MALHA METÁLICA INTERNA; COM LUMEM INTERNO DE, NO MINIMO, 0.070" (6F) E 0.078" (7F); - COMPRIMENTO DE 100 (+/-5)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377087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1341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CATETER GUIA PARA EMBOLIZACAO DE MIOMA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UTERINO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DUPLA CURVA DE 20CM :-EM POLIURETANO;-90CM DE COMPRIMENTO;-5FR DE DIAMETRO;-ESTERIL.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278904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C3D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4253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3DEE">
              <w:rPr>
                <w:rFonts w:ascii="Arial" w:hAnsi="Arial" w:cs="Arial"/>
                <w:sz w:val="16"/>
                <w:szCs w:val="16"/>
              </w:rPr>
              <w:t>CONJUNTO PARA EMBOLIZAÇÃO DE MIOMA UTERINO: COMPOSTO DE: - MICROCATETER DE INFUSÃO; - DUPLA CURVA; - SISTEMA DE INTRODUÇÃO 5F; - FIO GUIA HIDROFÍLICO; - 230MG DE PARTÍCULAS DE PVA DE 300 A 500 MICRAS; - 180MG DE PARTÍCULAS DE PVA DE 500 A 700 MICRAS.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1C3DEE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278904</w:t>
            </w:r>
            <w:r w:rsidR="00337008" w:rsidRPr="001C3D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OCLUSAO CRONICA: - DIAMETRO DISTAL ENTRE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3 FR; - MARCAS RADIOPACAS DISTAIS; - CORPO COM SUPORTE E REVESTIMENTO HIDROFILICO; - PARA USO COM FIO GUIA 0,018"; -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PONTA DISTAL ANGULADA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240695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07.02.01.004-9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OCLUSAO CRONICA: - DIAMETRO DISTAL ENTRE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3 FR; - MARCAS RADIOPACAS DISTAIS; - CORPO COM SUPORTE E REVESTIMENTO HIDROFILICO; - PARA USO COM FIO GUIA 0,018"; -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PONTA RETA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240695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07.02.01.004-9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CATETER GUIA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OCLUSAO CRONICA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COM DIAMETRO DISTAL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FR, MARCAS RADIOPACAS DISTAIS; CORPO COM SUPORTE E REVESTIMENTO HIDROFILICO; - PARA USO COM FIO GUIA 0,035"; PONTA DISTAL ANGULADA.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240695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07.02.01.004-9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OCLUSAO CRONICA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COM DIAMETRO DISTAL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FR; - MARCAS RADIOPACAS DISTAIS; - CORPO COM SUPORTE E REVESTIMENTO HIDROFILICO; - PARA USO COM FIO GUIA 0,035";  PONTA RETA.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240695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07.02.01.004-9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SISTEMA TRIAXIAL DE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EMBOLIZACAO CEREBRAL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QUE ALCANCE O SEGMENTO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CAVERNOSO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(C4) DA ARTERIA CAROTIDA INTERNA COM DIAMETRO PROXIMAL DE 6F E/OU 5F E DISTAL DE 05 E/OU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278904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SISTEMA TRIAXIAL DE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EMBOLIZACAO CEREBRAL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QUE ALCANCE O SEGMENTO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PETROSO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(C2) DA ARTERIA CAROTIDA INTERNA COM DIAMETRO DE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278904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RETO COM PONTA RADIOPACA E ATRAUMATICA PARA USO EM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PROCEDIMENTOS NEURORRADIOLOGICOS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DIAMETROS DE 5 A 8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FR;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- REVESTIDO INTERNAMENTE POR COBERTURA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HIDROFILICA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;- COMPRIMENTO DE 100 (+/-10)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399604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07.02.01.004-9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388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TIPO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SIDEWINDER / SIMMONS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(I, II E III) COM PONTA RADIOPACA E ATRAUMATICA PARA USO EM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PROCEDIMENTOS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NEURORRADIOLOGICOS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- DIAMETROS DE 05 A 08 FR; REVESTIDO INTERNAMENTE POR COBERTURA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HIDROFILICA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;- COMPRIMENTO DE 100 (+/-20)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422240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07.02.01.004-9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PARA ATRIOSSEPTOSTOMIA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INFANTIL:- TAMANHO 05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FR;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 COMPRIMENTO DE 50 CM;- POSSUI LUMEN UNICO COM FIO GUIA INTERNO;- COM UM BALAO NA EXTREMIDADE COM CAPACIDADE DE 1.88 CC;- COM ANGULACAO DA PONTA DO CATETER DE 35 GRAUS.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312155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CATETER PARA EXTRACAO DE FRAGMENTOS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INTRAVASCULAR TIPO CESTA (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BASKET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): CONFECCIONADO EM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POLIURETANO;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 DIAMETRO 03 FR, E COMPRIMENTO DE 100(+/-10)CM;-COM MEMORIA MALEAVEL.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376109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CATETER PARA EXTRACAO DE FRAGMENTOS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INTRAVASCULAR TIPO LACO (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SNARE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):- COM ESTRUTURA EM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NITINOL;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DE 2 A 20 MM;- COMPRIMENTO DE 120 CM (+/- 5CM).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309492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498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C3D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 xml:space="preserve">COIL PARA FECHAMENTO DE CANAL ARTERIAL </w:t>
            </w:r>
            <w:proofErr w:type="gramStart"/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PEDIATRICO:</w:t>
            </w:r>
            <w:proofErr w:type="gramEnd"/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NOS TAMANHOS DE 3 CM X 3 MM A 12 CM X 8 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331575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07.02.04.016-9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497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CONJUNTO DE ULTRASSOM INTRACORONÁRIO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COMPOSTO POR: UM CATETER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ULTRA-SOM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FREQUÊNCIAS DE 20 E 45 MHZ, COM SISTEMA DE TROCA RÁPIDA, DE 140 (+/- 10) CM DE COMPRIMENTO, COMPATÍVEL COM FIO-GUIA 0,014" E COM CATETER GUIA DE ATÉ 6F; UM PROTETOR DESCARTÁVEL E ESTÉRIL EM PLÁSTICO PARA CONJUNTO; UMA SERINGA DESCARTÁVEL DE 3 ML, ESTÉRIL, PARA RETIRADA DE AR DO CATETER.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417240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675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 CURTO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COMPOSTO POR INTRODUTOR COM VALVULA HEMOSTATICA E LUBRIFICADA, COM PONTA RADIOPACA E ATRAUMÁTICA, COM COMPRIMENTO DE 11 CM E DIÂMETRO DE 9, 10, 11 E 12F; COM DILATADOR, FIO GUIA 0.038"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AGULHA DE PUNCAO ARTERIAL.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366980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3167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 CURTO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COMPOSTO POR INTRODUTOR COM VALVULA HEMOSTATICA E LUBRIFICADA, COM PONTA RADIOPACA E ATRAUMÁ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TICA, COM COMPRIMENTO DE 11 CM E DIÂMETROS DE 5, 6, 7 E 8F; COM DILATADOR, FIO GUIA 0.038"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AGULHA DE PUNCAO ARTERIAL.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366980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25320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 CURTO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PUNCAO RADIAL, COM COBERTURA HIDROFÍLICA, COMPOSTO POR INTRODUTOR COM VALVULA HEMOSTATICA E LUBRIFICADA, COM PONTA RADIOPACA E ATRAUMATICA, COM COMPRIMENTO DE 11 CM E DIAMETRO 5F E 6F; COM DILATADOR, FIO-GUIA 0,021"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AGULHA DE PUNCAO ARTERIAL.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366980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4962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 CURTO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PUNCAO RADIAL, COMPOSTO POR INTRODUTOR COM VALVULA HEMOSTATICA E LUBRIFICADA, COM PONTA RADIOPACA E ATRAUMATICA, COM COMPRIMENTO DE 11 CM E DIAMETRO 5F E 6F; COM DILATADOR, FIO-GUIA 0,021"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AGULHA DE PUNCAO ARTERIAL.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242898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6015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 LONGO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PUNCAO RADIAL, COM COBERTURA HIDROFILICA, COMPOSTO POR INTRODUTOR COM VALVULA HEMOSTATICA E LUBRIFICADA, COM PONTA RADIOPACA E ATRAUMATICA, COM COMPRIMENTO DE 23 (+/-2) CM E DIAMETRO 5F E 6F; COM DILATADOR, FIO-GUIA 0,021"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AGULHA DE PUNCAO ARTERIAL.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232896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1435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 LONGO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PUNCAO RADIAL, COMPOSTO POR INTRODUTOR COM VALVULA HEMOSTATICA E LUBRIFICADA, COM PONTA RADIOPACA E ATRAUMATICA, COM COMPRIMENTO DE 23 (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+/-2) CM E DIAMETRO 5F E 6F; COM DILATADOR, FIO-GUIA 0,021"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AGULHA DE PUNCAO ARTERIAL.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232895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1840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 LONGO RETO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COM VALVULA HEMOSTATICA E LUBRIFICADA COM PONTA RADIOPACA E ATRAUMATICA; DIAMETRO DE 5, 6 E 7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FR;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23 (+/-2) CM; COM DILATADOR, FIO GUIA 0.038" E AGULHA DE PUNCAO ARTERIAL.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232896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2221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 LONGO RETO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CORPO RESISTENTE A KINKS (DOBRAS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 ,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COMPRIMENTO DE 90 (+/-10) CM E DIAMETROS INTERNOS COMPATIVEIS COM DISPOSITIVOS DE 6, 7 E 8 FR:- COM VALVULA HEMOSTATICA E LUBRIFICADA COM PONTA RADIOPACA E ATRAUMATICA; COM DILATADOR COMPATIVEL COM FIO GUIA 0.038".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302472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1087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C3D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</w:t>
            </w: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</w:t>
            </w:r>
            <w:r w:rsidRPr="001C3D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MICRO PUNCAO:</w:t>
            </w: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 xml:space="preserve"> DIAMETRO </w:t>
            </w:r>
            <w:proofErr w:type="gramStart"/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 xml:space="preserve"> F; - COMPRIMENTO DE 12 (+/-2) CM; - DILATADOR COMPATIVEL COM FIO GUIA 0,018"; - VALVULA HEMOSTATICA; - VIA LATERAL PARA INFUSAO; - AGULHA DE PUNCAO DE PELO MENOS 7 CM; - FIO GUIA 0,018".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260982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797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CONJUNTO INTRODUTOR VASCULAR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PARA PUNCAO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CONTRA-LATERAL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COMPOSTO POR INTRODUTOR COM VALVULA HEMOSTATICA E LUBRIFICADA COM PONTA RADIOPACA E ATRAUMATICA;- EM NYLON ARAMADO, COMPRIMENTO DE 45 (+/-5) e 60 (+/-5) CM E DIAMETRO DE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6, 7 E 8F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 DILATADOR COMPATIVEL COM FIO-GUIA 0,038".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232895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1354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CONJUNTO INTRODUTOR VASCULAR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PUNCAO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CONTRA-LATERAL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MATERIAL COM SUPORTE RESISTENTE A KINKS (DOBRAS) PARA ANGIOPLASTIA POR ACESSO CONTRALATERAL; - EXTENSÃO 45 (+/-5) E 100 CM (+/-10); DIAMETRO INTERNO COMPATÍVEL PARA DISPOSITIVOS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ATÉ 4 FR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 REVESTIMENTO HIDROFILICO.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232895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CONJUNTO INTRODUTOR VASCULAR PARA PUNÇÃO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TRANSEPTAL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:-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REVESTIDA EM DACRON; - COM 60 CM DE COMPRIMENTO (+/- 5 CM) E DIAMETRO DE 7F E 8F, COM VALVULA HEMOSTATICA E LUBRIFICADA, COM PONTA RADIOPACA E ATRAUMATICA; COM DILATADOR, COMPATÍVEL COM FIO-GUIA 0,035".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364138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PEDIATRICO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COMPOSTO POR INTRODUTOR DE 7,5CM DE COMPRIMENTO, DIÂMETRO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5F, COM VALVULA HEMOSTATICA E LUBRIFICADA, COM PONTA RADIOPACA E ATRAUMATICA; DILATADOR E FIO GUIA DE 0.021".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364138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634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INTRODUTOR VASCULAR PEDIATRICO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COMPOSTO POR INTRODUTOR DE 7,5CM DE COMPRIMENTO,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DIÂMETRO DE 6F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 VALVULA HEMOSTATICA E LUBRIFICADA, COM PONTA RADIOPACA E ATRAUMATICA; DILATADOR E FIO GUIA DE 0.021"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309946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07.02.05.034-2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634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PARA ACESSO HEPATICO PERCUTANEO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COMPOSTO DE AGULHA DE CHIBA DE 15 CM E 21 A 22 G, FIOGUIA METALICO 0,018"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60 CM, COM PONTA CURVA E FLEXIVEL, SISTEMA TRIAXIAL COM INTRODUTOR 6F DE 20 CM, CATETER 4F E OUTRO CATETER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316504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CONJUNTO PARA ACESSO HEPATICO TRANSJUGULAR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PARA REALIZACAO DE PROCEDIMENTOS VENOSOS HEPATICOS (TIPS E TRATAMENTO DE LESOES EM VEIAS HEPATICAS) COMPOSTO POR: INTRODUTOR 10F, RETO COM 40 CM, DILATADOR 12F, CANULA METALICA LONGA COM CURVATURA DISTAL E CATETER 5F MONTADO EM ESTILETE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62,5CM.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316504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07.02.04.017-7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308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PARA ANGIOPLASTIA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COMPOSTO POR CONECTOR VALVULADO EM Y, TUBO METÁLICO PARA INTRODUÇÃO DE FIO-GUIA E MANIPULADOR DE FIO-GUIA.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270540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4980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CONJUNTO PARA DILATACAO DE VALVULA MITRAL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(VALVULOPLASTIA):- COM CATETER BALAO TIPO INOUE DE DIAMETRO MAXIMO DE 26 A 30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- 25 MM DE COMPRIMENTO;- COM TUBO DE METAL ESTIRAVEL;- DILATADOR DE ORIFICIO PARA INSERCAO DO CATETER BALAO;- FIO GUIA;- ESTILETE;- SERINGA;- REGUA;- CATETER NAS MEDIDAS: DIAMETRO EXTERIOR DE 12 FR E COMPRIMENTO DE 70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313473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07.02.04.022-3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CONJUNTO PARA FECHAMENTO DE CIA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(COMUNICACAO INTERATRIAL) COMPOSTO POR PROTESE TIPO AMPLATZER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(+/-2) A 38(+/-2) MM, EM NITINOL; SISTEMA LIBERADOR DE 6 A 14(+/-2) F; BALAO MEDIDOR; E FIO-GUIA.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418042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CONJUNTO PARA FECHAMENTO DO CANAL ARTERIAL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COMPOSTO POR PROTESE TIPO AMPLATZER DE TAMANHO 3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EM NITINOL; SISTEMA LIBERADOR; E FIO-GUIA.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418064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CONJUNTO SERINGA INSUFLADORA COM MANOMETRO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 PRECISAO ACIMA DE 25 ATM, CONECTOR VALVULADO EM Y, TUBO METÁLICO PARA INTRODUÇÃO DE FIO-GUIA E MANIPULADOR DE FIO-GUIA.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373763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11026</w:t>
            </w:r>
          </w:p>
        </w:tc>
      </w:tr>
      <w:tr w:rsidR="00337008" w:rsidRPr="00337008" w:rsidTr="00425378">
        <w:trPr>
          <w:trHeight w:val="69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TRANSDUTOR DE PRESSÃO INVASIVA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CONTENDO: UM TRANSDUTOR DE PRESSÃO DESCARTÁVEL DE ADULTO COM CONECTOR MACHO E FÊMEA E TORNEIRA DE TRÊS VIAS MULTIDIRECIONAL TIPO THREE WAY E DISPOSITIVO REGULADOR DE FLUXO. ACOMPANHA UM EQUIPO DE SORO SIMPLES MACRO GOTAS COM PINÇA 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ROLETE ,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CONECTOR FÊMEA, UMA EXTENSÃO DE BAIXA COMPLACÊNCIA DE 110 (+/- 20) CM COM CONECTOR MACHO E FÊMEA, UMA EXTENSÃO DE BAIXA COMPLACÊNCIA DE 30 (+/- 10) CM COM CONECTOR MACHO E FÊMEA, 01 TORNEIRA DE TRÊS VIAS MULTIDIRECIONAL (TIPO THREE WAY )COM CONECTOR MACHO E FÊMEA, TAMPAS PROTETORAS BRANCAS PERFURADAS ATARRAXADAS AO KIT E TAMPAS SEM PERFURÇÃO AZUIS JUNTAMENTE COM ETIQUETAS PARA IDENTIFICAÇÃO DAS PRESSÕES EMBALADAS A PARTE. TODOS OS APARATOS DO KIT DEVEM ESTAR CONECTADOS OBEDECENDO AOS CRITÉRIOS DE "SISTEMA FECHADO".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298855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13827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TRANSDUTOR DE PRESSAO INVASIVA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CONTENDO: UM TRANSDUTOR DE PRESSAO DESCARTAÂVEL DE ADULTO SEM DISPOSITIVO DE FLUXO E UMA TORNEIRA DE TRES VIAS, UMA EXTENSÃO DE BAIXA COMPLACENCIA DE 110 (+/- 20) CM COM CONECTOR MACHO E FEMEA.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368436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4811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CONJUNTO TRANSDUTOR DE PRESSAO INVASIVA PEDIATRICO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CONTENDO: UM TRANSDUTOR DE PRESSAO DESCARTAVEL COMPOSTO DE: - UM TRANSDUTOR DE PRESSAO DESCARTAVEL; -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UM DISPOSITIVO DE FLUXO CONTINUO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CONTROLE DE INFUSAO POR BOMBA DE INFUSAO; - UM TUBO PEDIATRICO COM CONECTOR MACHO-FEMEA DE 90 (+/-5) CM; 02 (DUAS) TORNEIRAS DE TRES VIAS E 02 (DUAS) TAMPAS PROTETORAS NAO PERFURADAS.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379795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2672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C3D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DILATADOR HIDROFILICO PERCUTANEO</w:t>
            </w: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 xml:space="preserve">:- DE 4,0 A 16 </w:t>
            </w:r>
            <w:proofErr w:type="gramStart"/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FR;</w:t>
            </w:r>
            <w:proofErr w:type="gramEnd"/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- COM 20 CM;- ESTRUTURA EM NYLON;- DIAMETRO INTERNO DE 025 POLEGADAS A 038 POLEGADAS;- DESCARTAVEL;- COMPATIVEL COM ENDOPROTESES RETAS E BIFURCADAS.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305927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1C3DEE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3DEE">
              <w:rPr>
                <w:rFonts w:ascii="Arial" w:hAnsi="Arial" w:cs="Arial"/>
                <w:color w:val="000000"/>
                <w:sz w:val="16"/>
                <w:szCs w:val="16"/>
              </w:rPr>
              <w:t>719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ENDOPROTESE INTRALUMINAL TORACICA CONICA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AUTO-EXPANSIVA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COMPOSTA POR ACO INOXIDAVEL, REVESTIMENTO EM DACRON OU PTFE - DIAMETRO PROXIMAL 24 (+/- 2 MM) A 44 MM (+/- 2 MM) COM DIAMETRO DISTAL 3 A 5 MENOR QUE O DIAMETRO PROXIMAL. COMPRIMENTO DO CORPO 110 (+/- 10 MM) A 200 MM (+/-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)- FIXACAO COM FREE FLOW PROXIMAL -  ASSOCIADO OU NÃO A BARBS; - INTRODUTOR OU CORPO DA ENDOPROTESE COM REVESTIMENTO HIDROFILICO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TORACICA CONICA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AUTO-EXPANSIVA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COMPOSTA POR ACO INOXIDAVEL, REVESTIMENTO EM DACRON OU PTFE - DIAMETRO PROXIMAL 24 (+/- 2 MM) A 44 MM (+/- 2 MM). DIAMETRO DISTAL 3 A 5 MENOR QUE O DIAMETRO PROXIMAL COMPRIMENTO DO CORPO 110 (+/- 10 MM) A 175 MM (+/- 25 MM)- FIXACAO COM FREE FLOW DISTAL - ASSOCIADO OU NÃO A BARBS; - INTRODUTOR OU CORPO DA ENDOPROTESE COM REVESTIMENTO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HIDROFILICO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</w:tr>
      <w:tr w:rsidR="00337008" w:rsidRPr="00337008" w:rsidTr="00425378">
        <w:trPr>
          <w:trHeight w:val="36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TORACICA CONICA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AUTO-EXPANSIVA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COMPOSTA POR ACO INOXIDAVEL, REVESTIMENTO EM DACRON OU PTFE - DIAMETRO PROXIMAL 24 (+/- 2 MM) A 44 MM (+/- 2 MM). DIAMETRO DISTAL 3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 MENOR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QUE O DIAMETRO PROXIMAL COMPRIMENTO DO CORPO 110 (+/- 10 MM) A 175 MM (+/- 25 MM)- FIXACAO SEM FREE FLOW PROXIMAL OU DISTAL ASSOCIADO OU NÃO A BARBS - INTRODUTOR OU CORPO DA ENDOPROTESE COM REVESTIMENTO HIDROFILICO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</w:tr>
      <w:tr w:rsidR="00337008" w:rsidRPr="00337008" w:rsidTr="00425378">
        <w:trPr>
          <w:trHeight w:val="36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TORACICA CONICA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AUTO-EXPANSIVEL, COMPOSTA POR NITINOL, REVESTIMENTO EM DACRON OU PTFE - DIAMETRO PROXIMAL 24 (+/- 2 MM) A 44 MM (+ / -2 MM), COM DIAMETRO DISTAL 3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 MM MENOR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QUE O DIAMETRO PROXIMAL. COMPRIMENTO DO CORPO 110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+/- 10 MM) A 200 MM (+/- 25 MM)- FIXACAO SEM FREE FLOW PROXIMAL OU DISTAL ASSOCIADO OU NÃO  A BARBS. INTRODUTOR OU CORPO DA ENDOPROTESE COM REVESTIMENTO HIDROFILICO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TORACICA CONICA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AUTO-EXPANSIVEL. COMPOSTA POR NITINOL. REVESTIMENTO EM DACRON- DIAMETRO PROXIMAL 24 (+/- 2 MM) A 44 MM (+/- 2 MM). DIAMETRO DISTAL 3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 MENOR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QUE O DIAMETRO PROXIMAL. COMPRIMENTO DO CORPO 110 (+/- 10 MM) A 200 MM (+/- 25 MM)- FIXACAO COM OU SEM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FREE FLOW PROXIMAL - ASSOCIADO OU NÃO A BARBS; -INTRODUTOR OU CORPO DA ENDOPROTESE COM REVESTIMENTO HIDROFILICO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TORACICA. RETA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AUTO-EXPANSIVEL. COMPOSTA POR NITINOL OU ACO INOXIDAVEL. REVESTIMENTO EM DACRON OU PTFE - DIAMETRO PROXIMAL 24 (+/- 2 MM) A 44 MM (+/- 2 MM) - COMPRIMENTO DO CORPO IGUAL OU MAIOR QUE 230 MM - FIXACAO COM OU SEM FREE FLOW PROXIMAL - ASSOCIADO OU NÃO A BARBS;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-INTRODUTOR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OU CORPO DA ENDOPROTESE COM REVESTIMENTO HIDROFILICO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07.02.04.030-4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216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ENDOPROTESE INTRALUMINAL TORACICA. RETA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TUBULAR - AUTO-EXPANSIVEL. COMPOSTA POR ACO INOXIDAVEL. REVESTIMENTO EM DACRON OU PTFE - DIAMETRO PROXIMAL 24 (+/- 2 MM) A 44 MM (+/- 2 MM) - COMPRIMENTO DO CORPO 110 (+/- 10 MM) A 200 MM (+/- 10 MM)- FIXACAO COM FREE FLOW PROXIMAL OU DISTAL ASSOCIADO OU NÃO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 BARBS - INTRODUTOR OU CORPO DA ENDOPROTESE COM REVESTIMENTO HIDROFILICO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07.02.04.030-4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TORACICA. RETA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TUBULAR - AUTO-EXPANSIVEL. COMPOSTA POR ACO INOXIDAVEL. REVESTIMENTO EM DACRON OU PTFE - DIAMETRO PROXIMAL 24 (+/- 2 MM) A 44 MM (+/- 2 MM) - COMPRIMENTO DO CORPO 110 (+/- 10 MM) A 200 MM (+/- 10 MM)- FIXACAO SEM FREE FLOW PROXIMAL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ASSOCIADO OU NÃO A BARBS - INTRODUTOR OU CORPO DA ENDOPROTESE COM REVESTIMENTO HIDROFILICO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07.02.04.030-4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216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TORACICA. RETA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TUBULAR - AUTO-EXPANSIVEL. COMPOSTA POR NITINOL. REVESTIMENTO EM DACRON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PROXIMAL 24 (+/- 2 MM) A 44 MM (+/- 2 MM) - COMPRIMENTO DO CORPO 110 (+/- 10 MM) A 200 MM (+/- 10 MM)- FIXACAO COM FREE FLOW PROXIMAL OU DISTAL ASSOCIADO OU NÃO A BARBS - INTRODUTOR OU CORPO DA ENDOPROTESE COM REVESTIMENTO HIDROFILICO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07.02.04.030-4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ENDOPROTESE INTRALUMINAL TORACICA. RETA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TUBULAR - AUTO-EXPANSIVEL. COMPOSTA POR NITINOL. REVESTIMENTO EM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PTFE - DIAMETRO PROXIMAL 24 (+/- 2 MM) A 44 MM (+/- 2 MM) - COMPRIMENTO DO CORPO 110 (+/- 10 MM) A 200 MM (+/- 10 MM)- FIXACAO SEM FREE FLOW PROXIMAL OU DISTAL ASSOCIADO OU NÃO A BARBS - INTRODUTOR OU CORPO DA ENDOPROTESE COM REVESTIMENTO HIDROFILICO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07.02.04.030-4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216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ENDOPROTESE PARA VIAS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BILIARES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-DIAMETRO DE 8 E 10 MM; COMPRIMENTO DE 40 A 100 MM; DE NITINOL, RECOBERTA COM PTFE.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326252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327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ESTRUTURA EM ACO; - COM CERDAS DE POLIESTER- DE FORMA CILINDRICA OU CONICA; - DE LIBERACAO MECANICA CONTROLADA (PERMITE O SEU REPOSICIONAMENTO ANTES DA LIBERACAO COMPLETA); - COMPATIVEL COM CATETER DE LUMEN 0,018"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0,035", 0,038" OU 0,052"; - DIAMETROS DE 2 A 15 (+/-2) MM E COMPRIMENTO EXPANDIDA DE 3 A 15 (+/-2)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1279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ESTRUTURA EM PLATINA; - COM CERDAS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POLIESTER;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DE FORMA CILINDRICA OU CONICA; - DE LIBERACAO MECANICA CONTROLADA (PERMITE O SEU REPOSICIONAMENTO ANTES DA LIBERACAO COMPLETA);- COMPATIVEL COM CATETER DE LUMEN 0,018", 0,035", 0,038" OU 0,052"; - DIAMETROS 3 A 15 (+/-2) MM; - COMPRIMENTO EXTENDIDA 5 A 15 (+/-2) 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2217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ESTRUTURA EM PLATINA; - COM FIBRAS SINTETICAS; - DE LIBERACAO CONTROLADA;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-COMPATIVEL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CATETER DE LUMEN 0.018";- DIAMETRO DE 4 A 12 (+/-2) MM; - COMPRIMENTO EXPANDIDA DE 5 A 30 (+/-2)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1425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ESTRUTURA EM PLATINA; - COM FIBRAS SINTETICAS; - DE LIBERACAO CONTROLADA;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-COMPATIVEL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CATETER DE LUMEN 0.035";- DIAMETRO DE 4 A 16 (+/-2) MM; - COMPRIMENTO EXPANDIDA DE 5 A 35 (+/-2)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1425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ESTRUTURA EM PLATINA;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REVESTIMENTO EM HIDROGEL; - DE FORMA CILINDRICA OU CONICA;- DE LIBERACAO CONTROLADA OU NAO CONTROLADA; - COMPATIVEL COM CATETER DE LUMEN 0,035" OU 0,038"; -DIAMETROS DE 2 A 15 (+/-2) MM E COMPRIMENTO EXPANDIDA DE 3 A 15 (+/-2)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1697</w:t>
            </w:r>
          </w:p>
        </w:tc>
      </w:tr>
      <w:tr w:rsidR="00337008" w:rsidRPr="00337008" w:rsidTr="00425378">
        <w:trPr>
          <w:trHeight w:val="42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-ESTRUTURA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EM PLATINA; - CONECTADO A MICROGUIA DE DESTACAMENTO ELETROLITICO, PARA USO INTRACRANIANO, NAS FORMAS HELICAL E TRIDIMENSIONAL (3D, 360 GRAUS), ESPESSURA DE 0,010" (+/-0,005'') EM DIVERSOS DIAMETROS E COMPRIMENTOS COM RIGIDEZ REGULAR ("STANDART"), MACIA ("SOFT") E SUPER MACIA (ULTRA SOFT). MATERIAL DEVE SER COMPATIVEL COM RESSONANCIA NUCLEAR MAGNETICA E TODO SISTEMA DE DESTACAMENTO DISPONIBILIZADO PARA REALIZACAO DOS PROCEDIMENTOS.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4125</w:t>
            </w:r>
          </w:p>
        </w:tc>
      </w:tr>
      <w:tr w:rsidR="00337008" w:rsidRPr="00337008" w:rsidTr="00425378">
        <w:trPr>
          <w:trHeight w:val="40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ESTRUTURA EM PLATINA; - CONECTADO A MICROGUIA DE DESTACAMENTO ELETROLITICO PARA USO INTRACRANIANO, NAS FORMAS HELICAL E TRIDIMENSIONAL (3D, 360 GRAUS), ESPESSURA DE 0,018'' (+/-0,005'') EM DIVERSOS DIAMETROS E COMPRIMENTOS COM RIGIDEZ REGULAR ("STANDART') E MACIA (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"SOFT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"). MATERIAL DEVE SER COMPATIVEL COM RESSONANCIA NUCLEAR MAGNETICA E TODO SISTEMA DE DESTACAMENTO DISPONIBILIZADO PARA REALIZACAO DOS PROCEDIMENTOS.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3405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ESTRUTURA EM PLATINA; - CONECTADO A MICROGUIA DE DESTACAMENTO MECANICO PARA USO INTRACRANIANO, NAS FORMAS HELICAL E TRIDIMENSIONAL (3D), ESPESSURA DE 0,010'' (+/-0,005'') EM DIVERSOS COMPRIMENTOS. MATERIAL DEVE SER COMPATIVEL COM RESSONANCIA NUCLEAR MAGNETICA E TODO SISTEMA DE DESTACAMENTO DISPONIBILIZADO PARA REALIZACAO DOS PROCEDIMENTOS.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2875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-ESTRUTURA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EM PLATINA; - CONECTADO A MICROGUIA DE DESTACAMENTO MECANICO PARA USO INTRACRANIANO, NAS FORMAS HELICAL E TRIDIMENSIONAL (3D), ESPESSURA DE 0,018'' (+/-0,005'') EM DIVERSOS COMPRIMENTOS. MATERIAL DEVE SER COMPATIVEL COM RESSONANCIA NUCLEAR MAGNETICA E TODO SISTEMA DE DESTACAMENTO DISPONIBILIZADO PARA REALIZACAO DOS PROCEDIMENTOS.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2765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ESTRUTURA EM PLATINA; - TIPO NESTER; - COM FIBRAS SINTETICAS; - DE LIBERACAO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NAO CONTROLADA; -COMPATIVEL COM CATETER DE LUMEN 0.018";- DIAMETRO DE 2 A 10 (+/-2) MM; - COMPRIMENTO EXPANDIDA DE 3 A 15 (+/-2)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1425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ESTRUTURA EM PLATINA; - TIPO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NESTER;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 FIBRAS SINTETICAS; - DE LIBERACAO NÃO CONTROLADA; -COMPATIVEL COM CATETER DE LUMEN 0.035";- DIAMETRO DE 4 A 18 (+/-2) MM; - COMPRIMENTO EXPANDIDA DE 5 A 18 (+/-2)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407657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1825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ESTRUTURA EM PLATINA; - TIPO TORNADO; - COM FIBRAS SINTETICAS; - DE LIBERACAO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NAO CONTROLADA; -COMPATIVEL COM CATETER DE LUMEN A 0.018";- DIAMETRO DE 2 A 15(+/-2) MM; - COMPRIMENTO EXPANDIDA DE 3 A 10 (+/-2)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1235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ESPIRAIS/MOLAS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ESTRUTURA EM PLATINA; - TIPO TORNADO; - COM FIBRAS SINTETICAS; - DE LIBERACAO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NAO CONTROLADA; -COMPATIVEL COM CATETER DE LUMEN A 0.035";- DIAMETRO DE 2 A 10 (+/-2) MM; - COMPRIMENTO EXPANDIDA DE 3 A 10 (+/-2)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407659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07.02.01.013-8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1685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EXTENSOR CURTO DE ALTA PRESSAO PARA ANGIOGRAFIA E VENTRICULOGRAFIA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EM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POLIURETANO;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FLEXIVEL;- USADO PARA INJECAO DE CONTRASTE SOBRE ALTA PRESSAO; SUPORTA ATÉ 1200 PSI; COM CONECCOES "LUER LOCK", COMPRIMENTO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45 (+/- 10) CM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358887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8840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EXTENSOR LONGO DE ALTA PRESSAO PARA ANGIOGRAFIA E VENTRICULOGRAFIA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EM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POLIURETANO;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- FLEXIVEL;- USADO PARA INJECAO DE CONTRASTE SOBRE ALTA PRESSAO; SUPORTA ATÉ 1200 PSI; COM CONECCOES "LUER LOCK", COMPRIMENTO </w:t>
            </w: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90 (+/- 10) CM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225076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18280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FILTRO PARA INTERRUPCAO PERCUTANEA/ENDOVASCULAR DE VEIA CAVA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COM PERFIL DE INTRODUCAO MENOR OU IGUAL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8FR 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ESTERIL;- PERMANENTE, NAO PODE SER RETIRADO APOS SEU IMPLANTE.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418330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07.02.04.039-8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FILTRO PARA INTERRUPCAO PERCUTANEA/ENDOVASCULAR DE VEIA CAVA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COM PERFIL DE INTRODUCAO MENOR OU IGUAL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8FR 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ESTERIL;- PERMANENTE, NAO PODE SER RETIRADO APOS SEU IMPLANTE, COMPATÍVEL COM VEIA CAVA MAIOR QUE 30 MM DE DIAMETRO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418330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07.02.04.039-8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FILTRO PARA INTERRUPCAO PERCUTANEA/ENDOVASCULAR DE VEIA CAVA:- COM PERFIL DE INTRODUCAO MENOR OU IGUAL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8FR 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ESTERIL;- TEMPORARIO; PODE SER RETIRADO APOS SEU IMPLANTE OU PODE TORNAR-SE PERMANENTE SEM A NECESSIDADE DE NOVA INTERVENÇÃO, COMPATÍVEL COM VEIA CAVA MAIOR QUE 30 MM DE DIAMETRO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418384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07.02.04.039-8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FILTRO PARA INTERRUPCAO PERCUTANEA/ENDOVASCULAR DE VEIA CAVA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COM PERFIL DE INTRODUCAO MENOR OU IGUAL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8FR 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ESTERIL;- TEMPORARIO; PODE SER RETIRADO APOS SEU IMPLANTE OU PODE TORNAR-SE PERMANENTE SEM A NECESSIDADE DE NOVA INTERVENÇÃO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418384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07.02.04.039-8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399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COM COBERTURA HIDROFILICA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NA PORÇÃO DISTAL, COM DIAMETRO DE 0,018"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EM AÇO INOXIDAVEL; - PONTA RETA; - SUPORTE DO CORPO RIGIDO (EXTRA SUPORTE); COM COMPRIMENTO DE 160 (+/- 15)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384562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991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FIO GUIA COM COBERTURA HIDROFILICA NA PORÇÃO DISTAL, COM DIAMETRO DE 0,018"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EM AÇO INOXIDAVEL; - PONTA RETA; - SUPORTE DO CORPO PADRÃO (STANDARD); COM COMPRIMENTO DE 160 (+/- 15)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384562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991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FIO GUIA COM COBERTURA HIDROFILICA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POR TODA EXTENSAO, COM DIAMETRO DE 0,018"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 PARTE DISTAL RETA E ANGULADA:- COMPRIMENTO DE 160 (+/- 15)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362099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1520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FIO GUIA COM COBERTURA HIDROFILICA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POR TODA EXTENSAO, COM DIAMETRO DE 0,018"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- EM ACO INOXIDAVEL;- CORPO EXTRA SUPORTE; - COMPRIMENTO DE 160 (+/- 15) E 280 (+/- 20) CM;- PONTA FLEXIVEL, 5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384562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3120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COM COBERTURA HIDROFILICA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TODA EXTENSAO, COM DIAMETRO DE 0,018"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-EM AÇO INOXIDAVEL; -PONTA MOLDÁVEL; - FLEXIBILIDADE DA PONTA MÉDIO E RÍGIDA; - COMPRIMENTO DE 180 (+/- 20)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384562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1810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COM COBERTURA HIDROFILICA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POR TODA EXTENSAO, COM DIAMETRO DE 0,035", EM NITINOL, SUPORTE EXTRA-RIGIDO, PONTA RETA, COMPRIMENTO 160 (+/- 15)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372421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2705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FIO GUIA COM COBERTURA HIDROFILICA POR TODA EXTENSAO, COM DIAMETRO DE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EM NITINOL; PONTA CURVA; SUPORTE EXTRA RIGIDO (STIFF) E COMPRIMENTO 160 (+/- 15)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303307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337008" w:rsidRPr="00337008" w:rsidRDefault="00337008" w:rsidP="00337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2705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COM COBERTURA HIDROFILICA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TODA EXTENSAO, COM DIAMETRO DE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EM NITINOL, SUPORTE PADRÃO, PONTA RETA, COMPRIMENTO 160 (+/- 15)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372421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2749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FIO GUIA COM COBERTURA HIDROFILICA POR TODA EXTENSAO, COM DIAMETRO DE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EM NITINOL; PONTA CURVA; SUPORTE PADRÃO E COMPRIMENTO 160 (+/- 15)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372419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337008" w:rsidRPr="00337008" w:rsidRDefault="00337008" w:rsidP="00337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2749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COM COBERTURA HIDROFILICA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TODA EXTENSAO, COM DIAMETRO DE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PONTA CURVA ; SUPORTE PADRÃO E COMPRIMENTO 160 (+/- 15)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393245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4360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FIO GUIA COM COBERTURA HIDROFILICA POR TODA EXTENSAO, COM DIAMETRO DE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PONTA CURVA; SUPORTE EXTRA RIGIDO (STIFF) E COMPRIMENTO 160 (+/- 15)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303307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07.02.05.080-6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4360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METALICO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 DIAMETRO DE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COM PONTA ANGULADA E FLEXIVEL DE 06 CM DE COMPRIMENTO:- COM EXTREMIDADE DISTAL DE PLATINA;- REVESTIDO DE POLIURETANO COM SUPERFICIE HIDROFILICA; - 160 (+/- 15) E 280 (+/- 20) CM DE COMPRIMENTO.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362629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07.02.04.038-0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7181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191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METÁLICO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SUPORTE BAIXO E BAIXA RIGIDEZ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PONTA;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0,014";- COMPRIMENTO DE 190 (+/-5)CM E 300(+/-5); PONTA RADIOPACA.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384099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07.02.04.038-0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7346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METÁLICO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SUPORTE MODERADO E BAIXA RIGIDEZ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PONTA;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0,014";- COMPRIMENTO DE 190 (+/-5)CM E 300(+/-5) CM; PONTA RADIOPACA.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384099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07.02.04.038-0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5706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METALICO,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EM ACO INOXIDAVEL, COM COBERTURA DE PTFE; - DIAMETRO DE 0,035"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0,038"; - CORPO EXTRA-RIGIDO ; - COMPRIMENTO DE 160 (+/- 15) CM E 280 (+/- 20) CM ;- PONTA RETA E EM J; - EXTREMIDADE DISTAL FLEXIVEL DE 5 (+ /- 2) CM E 7 (+/- 2)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390192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7530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METALICO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ARTERIAS CORONARIAS TORTUOSAS:- REVESTIMENTO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HIDROFILICO;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0,014"- COMPRIMENTO DE 190 (+/- 5) CM E 300 (+/- 5) CM;- BAIXO SUPORTE;- BAIXA RIGIDEZ DE PONTA, RADIOPACA.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342338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07.02.04.038-0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6700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METALICO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ARTERIAS CORONARIAS TORTUOSAS:- REVESTIMENTO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HIDROFILICO;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0,014"- COMPRIMENTO DE 190 (+/- 5) CM E 300 (+/- 5) CM;- MODERADO SUPORTE;- MODERADA RIGIDEZ DE PONTA, RADIOPACA.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342340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07.02.04.038-0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4136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METALICO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OCLUSAO CRONICA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CORONARIA.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0.014";- COMPRIMENTO 190(+/-5)CM E 300(+/-5)CM;- AFILAMENTO DA PONTA E RADIOPACIDADE;- GRANDE RIGIDEZ DA PONTA;- GRANDE SUPORTE.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342246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07.02.04.038-0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1672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FIO GUIA METALICO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OCLUSAO CRONICA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CORONARIA.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0.014";- COMPRIMENTO 190 (+/- 5)CM E 300(+/- 5)CM;- COM AFILAMENTO DA PONTA E RADIOPACIDADE;- RIGIDEZ DE PONTA MODERADA ;- SUPORTE MODERADO.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342245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07.02.04.038-0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1535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METALICO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OCLUSAO CRONICA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CORONARIA.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0.014";- COMPRIMENTO 190 (+/-)CM E 300(+/-)CM;- AFILAMENTO DA PONTA E RADIOPACIDADE;- GRANDE RIGIDEZ DE PONTA;- SUPORTE MODERADO.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342244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07.02.04.038-0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1476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METALICO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RIGIDO, SUPORTE TIPO AMPLATZ, DIAMETRO DE 0.035 OU 0.038"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COM COMPRIMENTO DE 280CM (+/- 30);- COM PONTA RETA E CURVA; - SEGMENTO DISTAL FLEXIVEL MAIOR QUE 5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330694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1090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FIO GUIA METALICO, RIGIDO, SUPORTE TIPO AMPLATZ, DIAMETRO DE 0.035 OU 0.038"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:- COM COMPRIMENTO DE 280CM (+/- 30);- COM PONTA RETA E CURVA; - SEGMENTO DISTAL FLEXIVEL MENOR QUE 5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330694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1090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METALICO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ULTRA RIGIDO, TIPO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LUNDERQUIST;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- EM ACO INOXIDAÂVEL COM REVESTIMENTO EM PTFE;- ESPESSURA DE 0.035" OU 0,038";- COMPRIMENTO 280 CM (+/-20CM );- PONTA RETA OU EM J, EXTREMIDADE DISTAL FLEXIVEL DE 5 CM (+/- 2 CM).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310377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2106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(PRESSURE WIRE) PARA AVALIAÇÃO DO FLUXO FRACIONADO DE RESERVA CORONÁRIO (FFR): - DIÂMETRO 0,014"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COMPRIMENTO 175 (+/-10)CM; PONTA RADIOPACA DE PLATINA MOLDÁVEL; PARTE DISTAL HIDROFÍLICA; CONECTOR PROXIMAL DO FIO-GUIA COM REVESTIMENTO HIDROFÓBICO.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404687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FIO GUIA TEFLONADO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 ESPESSURA DE 0.032, COM PONTA RETA E CURVA, COM SUPORTE PADRAO, COM COMPRIMENTO DE 165 (+/- 15) CM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406459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1644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FIO GUIA TEFLONADO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ESPESSURA DE 0.035, COM PONTA RETA E CURVA, COM SUPORTE PADRAO, COM COMPRIMENTO DE 165 (+/- 15) CM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351488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8625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FIO GUIA TEFLONADO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 ESPESSURA DE 0.038, COM PONTA RETA E CURVA, COM SUPORTE PADRAO, COM COMPRIMENTO DE 160 (+/- 15) CM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332211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2590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DUAS MARCAS RADIOPACAS DISTAIS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DISTÂNCIA, DIÂMETRO PROXIMAL DE 2,1FR E DISTAL DE 1,7FR, MEDINDO 150 (+/-20)CM COM PARTE DISTAL NOS FORMATOS RETO, ANGULADO DE 40 GRAUS E 90 GRAUS, RESISTENTE A DMSO/EVOH.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331632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938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DUAS MARCAS RADIOPACAS DISTAIS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DISTÂNCIA, DIÂMETRO PROXIMAL DE 2,3FR E DISTAL DE 1,7FR, MEDINDO 150 (+/-20)CM, RESISTENTE A DMSO/EVOH.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331632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898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DUAS MARCAS RADIOPACAS DISTAIS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DISTÂNCIA, DIÂMETRO PROXIMAL DE 2,4FR E DISTAL DE 1,7FR, MEDINDO 150 (+/-20)CM COM PARTE DISTAL NOS FORMATOS RETO, ANGULADO DE 40(+/- 5)  GRAUS E 90 GRAUS.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361814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DUAS MARCAS RADIOPACAS DISTAIS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DISTÂNCIA, DIÂMETRO PROXIMAL DE 2,4FR E DISTAL DE 1,9FR, MEDINDO 150 (+/-20)CM.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361814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815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DUAS MARCAS RADIOPACAS DISTAIS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DISTÂNCIA, DIÂMETRO PROXIMAL DE 2,4FR E DISTAL DE 1,9FR, MEDINDO 150 (+/-20)CM COM PARTE DISTAL NOS FORMATOS RETO, ANGULADO DE 40 (+/- 5)  GRAUS E 90 GRAUS, RESISTENTE A DMSO/EVOH.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331632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794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DUAS MARCAS RADIOPACAS DISTAIS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DISTÂNCIA, DIÂMETRO PROXIMAL DE 2,6FR E DISTAL DE 2,0FR, MEDINDO 150 (+/-20)CM COM PARTE DISTAL NOS FORMATOS RETO, ANGULADO DE 40 (+/- 5)  GRAUS E 90 GRAUS.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361814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732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DUAS MARCAS RADIOPACAS DISTAIS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DISTÂNCIA, DIÂMETRO PROXIMAL DE 2,8FR E DISTAL DE 2,3FR, MEDINDO 150 (+/-20)CM, RESISTENTE A DMSO/EVOH.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331632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782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DUAS MARCAS RADIOPACAS DISTAIS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30MM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DISTÂNCIA, DIÂMETRO PROXIMAL DE 2,8FR E DISTAL DE 2,8FR, MEDINDO 150 (+/-20)CM, RESISTENTE A DMSO/EVOH.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331632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1005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PONTA RADIOPACA, DIAMETRO PROXIMAL DE 2,9FR E DISTAL DE 2,7FR, MEDINDO 150 (+/-20)CM.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379161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635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PONTA RADIOPACA, DIÂMETRO PROXIMAL DE 3,0FR E DISTAL DE 3,3FR, MEDINDO 150 (+/-20)CM.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379161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PONTA RADIOPACA, DIAMETRO PROXIMAL DE 3,2FR E DISTAL DE 2,8FR, MEDINDO 150 (+/-20)CM.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379161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815</w:t>
            </w:r>
          </w:p>
        </w:tc>
      </w:tr>
      <w:tr w:rsidR="00337008" w:rsidRPr="00337008" w:rsidTr="00425378">
        <w:trPr>
          <w:trHeight w:val="9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PONTA RADIOPACA, DIÂMETRO PROXIMAL DE 3,3FR E DISTAL DE 3,4FR, MEDINDO 150 (+/-20)CM.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379161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573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PONTA RADIOPACA DISTAL COM DIÂMETRO PROXIMAL DE 3,0FR E DISTAL DE 2,8FR DE LÚMEN INTERNO DE 0,027'', MEDINDO 150 (+/-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20CM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379161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07.02.05.035-0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775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FLUXO DEPENDENTE COM DIAMETRO PROXIMAL DE 2,7FR E DISTAL DE 1,5FR, MEDINDO 170 (+/-20) CM, RESISTENTE A DMSO/EVOH.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242109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751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FLUXO DEPENDENTE COM DIAMETRO PROXIMAL DE 2,7FR E DISTAL DE 1,5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FR;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PARTE DISTAL DESTACAVEL;- MEDINDO 170 (+/-20)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242109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664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FLUXO DEPENDENTE COM DIAMETRO PROXIMAL DE 3,0FR E DISTAL DE 1,2 A 1,8FR, MEDINDO 170 (+/-20)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242109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676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MICROCATETER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FLUXO DEPENDENTE COM DIÂMETRO PROXIMAL DE 3,0FR E DISTAL DE 1,5FR, MEDINDO 170 (+/-20) CM, RESISTENTE A DMSO/EVOH.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331632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07.02.01.017-0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764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MICROCATETER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HIDROFILICO, CONSTRUIDO EM MALHA METALICA, FLEXIVEL, RESISTENTE A DOBRA, COMPATIVEL COM QUIMIOTERAPICO E MICROESFERAS, COM DIAMETRO EXTERNO DISTAL DE 2,7F OU 2,8F.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COMPATIVEL COM FIO GUIA 0,021"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 PONTA RADIOPACA. COMPRIMENTO DE 105 (+/-10) CM A 135 (+/-15) CM. RESISTENTE A 700 A 900 PSI.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331669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1133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 FIO GUIA HIDROFILICO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TRATAMENTO DE PATOLOGIAS CEREBRAIS:- COM ESPESSURA DE 0,008"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;- COM COMPRIMENTO DE 190 (+/- 20).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378603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943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 FIO GUIA HIDROFILICO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TRATAMENTO DE PATOLOGIAS CEREBRAIS COM ESPESSURA DE 0,010"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;- COM COMPRIMENTO DE 190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361811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863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 FIO GUIA HIDROFILICO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TRATAMENTO DE PATOLOGIAS CEREBRAIS COM ESPESSURA DE 0,010"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;- COM COMPRIMENTO DE 190 (+/- 20) CM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250386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648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MICRO FIO GUIA HIDROFILICO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PARA TRATAMENTO DE PATOLOGIAS CEREBRAIS COM ESPESSURA DE 0,014"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; COMPRIMENTO DE 190 (+/- 20) CM E 280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390686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1091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 FIO GUIA HIDROFÍLICO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TRATAMENTO DE PATOLOGIAS CEREBRAIS COM ESPESSURAS DE 0,011', 0,012'', 0,14'', 0,016'', 0,018'' COM DIVERSOS FORMATOS DE PONTA DISTAL.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390686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617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 FIO GUIA PARA EMBOLIZAÇAO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. EM NITINOL OU PLATINA. COM PONTA RADIOPACA E REVESTIMENTO HIDROFÃLICO.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0,018"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 COMPRIMENTOS 175 (+/-25) CM E 280 (+/-10) CM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390686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 FIO GUIA PARA EMBOLIZAÇÃO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. EM NITINOL OU PLATINA. COM PONTA RADIOPACA.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0,014"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 COMPRIMENTOS 175 CM(+/- 25) CM E 280( +/- 10)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361811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973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 FIO GUIA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. EM NITINOL OU PLATINA. COM PONTA RADIOPACA E REVESTIMENTO HIDROFILICO.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0,014"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 COMPRIMENTOS 175 CM (+/-25) CM E 280 (+/- 10) CM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331686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955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MICRO FIO GUIA PARA EMBOLIZACAO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. EM NITINOL OU PLATINA. COM PONTA RADIOPACA E REVESTIMENTO HIDROFILICO.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0,025"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. COMPRIMENTOS 175 (+/-25) CM E 280 (+/-10) CM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390686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07.02.05.036-9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PINÇA DE BIOPSIA ENDOMIOCARDIA POR VIA FEMORAL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TIPO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FORCEPS;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 ESTRUTURA EM ACO INOXIDAVEL;- CORPO COM ESTRUTURA EM NYLON;- BOCA DE ESTRUTURA EM ACO INOXIDAVEL COM CAPACIDADE DE 1,85 CENTIMETROS CUBICOS;- COMPRIMENTO DE 110 (+/- 20)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249691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PINÇA DE BIOPSIA ENDOMIOCARDIA POR VIA JUGULAR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TIPO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FORCEPS;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 ESTRUTURA EM ACO INOXIDAVEL;- CORPO COM ESTRUTURA EM NYLON;- BOCA DE ESTRUTURA EM ACO INOXIDAVEL COM CAPACIDADE DE 1,85 CENTIMETROS CUBICOS;- COMPRIMENTO DE 50 (+/- 10) CM.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249691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CELULAS ABERTAS; - RAPIDA TROCA (RX); - EM NITINOL; - FORMA CONICA; - DIÂMETRO DISTAL ENTRE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10 E PROXIMAL ENTRE 6 E 8 - COMPRIMENTO DE 30 A 40 (+/- 10) MM; - EXTENSAO DE 120 CM (+/-15) - PARA USO COM FIO GUIA 0.014";- COMPATIVEL COM INTRODUTOR ATÉ  6 FR OU CATETER GUIA ATÉ 8 FR 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407860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976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236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CELULAS ABERTAS; - RAPIDA TROCA (RX); - FORMA RETA; - EM NITINOL; - DIAMETRO DE 6 A 9 (+/-1)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20 A 60 (+/- 20) MM; - EXTENSAO DE 120 CM (+/-15) - PARA USO COM FIO GUIA 0.014";- COMPATIVEL COM INTRODUTOR ATÉ 6 FR OU CATETER GUIA ATÉ 8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417729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464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CELULAS FECHADAS;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-COMPOSTA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ELGILOY, DE RAPIDA TROCA; COMPATIVEL COM FIO 0,014'', DIAMETRO APOS LIBERACAO VARIANDO DE 6 A 10 MM NOS DIVERSOS COMPRIMENTOS.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412599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461</w:t>
            </w:r>
          </w:p>
        </w:tc>
      </w:tr>
      <w:tr w:rsidR="00337008" w:rsidRPr="00337008" w:rsidTr="00425378">
        <w:trPr>
          <w:trHeight w:val="226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PROTESE (STENT) AUTO-EXPANSIVEL: - CELULAS FECHADAS; - RAPIDA TROCA (RX); - EM NITINOL; - DIAMETRO DE 6 A 9 (+/-1)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20 A 60 (+/- 20) MM; EXTENSAO DE 120 CM (+/-15) - PARA USO COM FIO GUIA 0.014";- COMPATIVEL COM INTRODUTOR ATÉ 6 FR OU CATETER GUIA ATÉ 8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CELULAS FECHADAS; - RAPIDA TROCA (RX); - FORMA CONICA; - EM NITINOL; - DIÂMETRO DISTAL ENTRE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E 10 E PROXIMAL ENTRE 6 E 8 - COMPRIMENTO DE 30 A 40 (+/- 10) MM; - EXTENSAO DE 120 CM (+/-15) - PARA USO COM FIO GUIA 0.014";- COMPATIVEL COM INTRODUTOR ATÉ  6 FR OU CATETER GUIA ATÉ 8 FR 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337008" w:rsidRPr="00337008" w:rsidRDefault="00337008" w:rsidP="003370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CELULAS FECHADAS; - RAPIDA TROCA (RX); - FORMA RETA; - DIAMETRO DE 6 A 9 (+/-1); - COMPRIMENTO DE 30 A 40 (+/- 10) MM; - EXTENSAO DE 110 CM(+/-10) - PARA USO COM FIO GUIA 0.014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";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COMPATIVEL COM INTRODUTOR ATÉ  6 FR OU CATETER GUIA ATÉ 8 FR; - PODE SER REPOSICIONADO APOS O INICIO DA LIBERACAO.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 EXPANSÍVEL INTRACRANIANA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COM CAPACIDADE DE REDIRECIONAR FLUXO SANGUÍNEO, DEVIDO A SUA ALTA DENSIDADE METÁLICA, MONTADO EM MICROGUIA, VARIANDO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OS DIÂMETRO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2,0 A 5,5MM COM DIVERSOS COMPRIMENTOS. OBSERVAÇÃO: STENT DEVE VIR ACOMPANHADO EM CONJUNTO DO MICROCATETER ESPECÍFICO PARA SUA ENTREGA.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</w:tr>
      <w:tr w:rsidR="00337008" w:rsidRPr="00337008" w:rsidTr="00425378">
        <w:trPr>
          <w:trHeight w:val="33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PROTESE (STENT) AUTO- EXPANSIVEL INTRACRANIANA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COMPOSTO POR MALHA DE CROMO-COBALTO E TUNGSTENIO-PLATINA, COM CAPACIDADE DE REDIRECIONAR FLUXO SANGUINEO, DEVIDO A SUA ALTA DENSIDADE METALICA, MONTADO EM MICROGUIA, VARIANDO OS DIAMETRO DE 2,5 A 5,0MM COM DIVERSOS COMPRIMENTOS. OBSERVACAO: STENT DEVE VIR ACOMPANHADO DO MICROCATETER ESPECIFICO PARA SUA ENTREGA.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PROTESE (STENT)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AUTO- EXPANSÍVEL</w:t>
            </w:r>
            <w:proofErr w:type="gramEnd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INTRACRANIANA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DE CÉLULAS ABERTAS, EM NITINOL, MONTADO EM MICROCATETER DE ENTREGA COMPATÍVEL COM MICROGUIA 0,014'', VARIANDO OS DIÂMETROS DE 2,5 A 4,5MM COM DIVERSOS COMPRIMENTOS.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559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PROTESE (STENT)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AUTO- EXPANSÍVEL</w:t>
            </w:r>
            <w:proofErr w:type="gramEnd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INTRACRANIANA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DE CÉLULAS ABERTAS, EM NITINOL, MONTADO EM MICROGUIA 0,018'' PROXIMAL E 0,010'' DISTAL, VARIANDO OS DIÂMETROS DE 2,5 A 4,5MM COM DIVERSOS COMPRIMENTOS.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 EXPANSIVEL INTRACRANIANA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DE CELULAS FECHADAS, EM NITINOL, CONECTADO A MICROGUIA 0,016'', DESTACAVEL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ELETRICAMENTE ,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VARIANDO OS DIAMETROS DE 3,0 A 6,OMM COM DIVERSOS COMPRIMENTOS. OBSERVACAO: APARELHO DE DESTACAMENTO DEVE SER FORNECIDO EM CONJUNTO AO STENT.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PROTESE (STENT)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AUTO- EXPANSÍVEL</w:t>
            </w:r>
            <w:proofErr w:type="gramEnd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INTRACRANIANA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, EM NITINOL, PARA TRATAMENTO DE DOENÇA ATEROSCLERÓTICA, COMPATÍVEL COM MICROGUIA 0,014'', DIÂMETRO VARIANDO DE 2,5 A 4,5MM EM DIVERSOS COMPRIMENTOS.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 PARA TIPS: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REVESTIDO EM PTFE, POREM COM DOIS CENTIMENTROS SEM REVESTIMENTO EM EXTREMIDADE DISTAL; - SOBRE FIO GUIA (OTW); - EM NITINOL; - DIAMETRO DE 6 A 8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25 A 150 MM;- MONTADO EM CATETER DE 120 CM (+/-15);- PARA USO COM FIO GUIA 0.035";- COMPATIVEL COM INTRODUTOR 8 A 9F.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359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PROTESE (STENT) AUTO-EXPANSIVEL: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REVESTIDO EM PTFE; - EM NITINOL; - SOBRE FIO GUIA (OTW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5 A 13 MM;- COMPRIMENTO DE 25 A 150 MM;- MONTADO EM CATETER COM EXTENSAO DE 120 CM (+/-15);- PARA USO COM FIO GUIA 0.035";- COMPATIVEL COM INTRODUTOR DE 6 A 12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07.02.04.048-7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439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PROTESE (STENT) AUTO-EXPANSIVEL: - REVESTIDO EM PTFE; - EM NITINOL; - SOBRE FIO GUIA (OTW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5 A 8 MM;- COMPRIMENTO DE 25 A 150 MM;- MONTADO EM CATETER COM EXTENSAO DE 120 CM (+/-15);- PARA USO COM FIO GUIA 0.018";- COMPATIVEL COM INTRODUTOR DE 6 A 8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07.02.04.048-7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439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REVESTIDO EM PTFE; - SOBRE FIO GUIA (OTW); - DIAMETRO DE 5 A 13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-COMPRIMENTO 30 A 120 MM, COMPATIVEL COM INTRODUTOR 8 A 10 FR, MONTADO EM CATETER COM EXTENSAO DE 120 (+/-15).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07.02.04.048-7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582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SOBRE FIO GUIA (OTW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16 A 24 MM;- COMPRIMENTO DE 20 A 80 MM;- EXTENSAO DE 120 CM (+/-15) - PARA USO COM FIO GUIA 0.035";- COMPATIVEL COM INTRODUTOR 7F A 11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SOBRE FIO GUIA (OTW); - EM NITINOL; - DIAMETRO DE 04 E 05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100 A 150 MM;- EXTENSAO DE 120 CM (+/-15) - PARA USO COM FIO GUIA 0.035";- COMPATIVEL COM INTRODUTOR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PROTESE (STENT) AUTO-EXPANSIVEL: - SOBRE FIO GUIA (OTW); - EM NITINOL; - DIAMETRO DE 06 A 08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100 A 150 MM;- EXTENSAO DE 120 CM (+/-15);- PARA USO COM FIO GUIA 0.035";- COMPATIVEL COM INTRODUTOR 6F.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337008" w:rsidRPr="00337008" w:rsidRDefault="00337008" w:rsidP="00337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399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SOBRE FIO GUIA (OTW); - EM NITINOL; - DIAMETRO DE 05 (+/-1)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 10 MM;- COMPRIMENTO DE 20 A 80 MM;- EXTENSAO DE 120 CM (+/-15) ;- PARA USO COM FIO GUIA 0.035";- COMPATIVEL COM INTRODUTOR ATE 6F 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483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PROTESE (STENT) AUTO-EXPANSIVEL: - SOBRE FIO GUIA (OTW); - EM NITINOL; - DIAMETRO DE 08 A 10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20 A 80 MM;- EXTENSAO DE 120 CM (+/-15);- PARA USO COM FIO GUIA 0.035";- COMPATIVEL COM INTRODUTOR ATE 7F.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337008" w:rsidRPr="00337008" w:rsidRDefault="00337008" w:rsidP="00337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483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SOBRE FIO GUIA (OTW); - EM NITINOL; - DIAMETRO DE 12 A 14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20 A 80 MM;- EXTENSAO DE 70 CM (+/-10) E 130 CM (+/-10);- PARA USO COM FIO GUIA 0.035";- COMPATIVEL COM INTRODUTOR ATE 7F.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682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SOBRE FIO GUIA (OTW); - EM NITINOL; - DIAMETRO DE 12 A 14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80 A 120 MM (+ 30 MM);- EXTENSAO DE 120 CM (+/-15) ;- PARA USO COM FIO GUIA 0.035";- COMPATIVEL COM INTRODUTOR ATE 8F.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SOBRE FIO GUIA (OTW); - EM NITINOL; - DIAMETRO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;- COMPRIMENTO DE 20 A 80 MM; - EXTENSAO DE 120 CM (+/-15);- PARA USO COM FIO GUIA 0.018";- COMPATIVEL COM INTRODUTOR 4F.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PROTESE (STENT) AUTO-EXPANSIVEL: - SOBRE FIO GUIA (OTW); - EM NITINOL; - DIAMETRO DE 4 A 5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20 A 80 MM; - EXTENSAO DE 120 CM (+/-15);- PARA USO COM FIO GUIA 0.018";- COMPATIVEL COM INTRODUTOR 4F.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337008" w:rsidRPr="00337008" w:rsidRDefault="00337008" w:rsidP="00337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SOBRE FIO GUIA (OTW); - EM NITINOL; - DIAMETRO DE 4 A 8 (+/-1) MM; - COMPRIMENTO DE 100 A 150 MM; - EXTENSAO DE 70 CM (+/-10) E 130 CM (+/-10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PARA USO COM FIO GUIA 0.018";- COMPATIVEL COM INTRODUTOR 4F.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829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SOBRE FIO GUIA (OTW); - EM NITINOL; - DIAMETRO DE 4 A 8 (+/-1) MM; - COMPRIMENTO DE 150 A 200 MM; - EXTENSAO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120CM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(+/-15) ;- PARA USO COM FIO GUIA 0.018";- COMPATIVEL COM INTRODUTOR 4F.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732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AUTO-EXPANSIVEL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SOBRE FIO GUIA (OTW); - EM NITINOL; - DIAMETRO DE 4 A 8 (+/-1) MM; - COMPRIMENTO DE 20 A 80 MM; - EXTENSAO DE 120 CM (+/-15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PARA USO COM FIO GUIA 0.018";- COMPATIVEL COM INTRODUTOR 4F.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713</w:t>
            </w:r>
          </w:p>
        </w:tc>
      </w:tr>
      <w:tr w:rsidR="00337008" w:rsidRPr="00337008" w:rsidTr="00425378">
        <w:trPr>
          <w:trHeight w:val="11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NAO MONTADO EM CATETER BALAO (ALONE); - ACO INOXIDAVEL; - DIAMETRO DE 5 A 10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20 A 40 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418756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498</w:t>
            </w:r>
          </w:p>
        </w:tc>
      </w:tr>
      <w:tr w:rsidR="00337008" w:rsidRPr="00337008" w:rsidTr="00425378">
        <w:trPr>
          <w:trHeight w:val="13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L: - NAO MONTADO EM CATETER BALAO (ALONE); - EM ACO INOXIDAVEL; - DIAMETRO DE 9 A 18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16 A 76 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418766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NAO MONTADO EM CATETER BALAO (ALONE); - EM ACO INOXIDAVEL; - DIAMETRO DE EXPANSAO ATE 25 MM; - COMPRIMENTO DE 20 (+/-10) A 50 (+/-10) 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418766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NAO MONTADO EM CATETER BALAO (ALONE); - RAPIDA TROCA (RX); - EM ACO INOXIDAVEL; DIAMETRO DE 04 A 12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10 A 60 MM - COMPRIMENTO DE ACORDO COM O DIAMETRO DE ABERTURA.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418766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NAO MONTADO EM CATETER BALAO (ALONE); - REVESTIDO EM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PTFE;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DIAMETRO DE 12 A 16 MM;- COMPRIMENTO ENTRE 30 A 60 MM;- COMPATIVEL COM FIO GUIA 0,035" E INTRODUTOR DE 9F A 11F.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418758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492</w:t>
            </w:r>
          </w:p>
        </w:tc>
      </w:tr>
      <w:tr w:rsidR="00337008" w:rsidRPr="00337008" w:rsidTr="00425378">
        <w:trPr>
          <w:trHeight w:val="18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-NAO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MONTADO EM CATETER BALAO (ALONE); - REVESTIDO EM PTFE;- DIAMETRO DE 5 A 10 MM;- COMPRIMENTO ENTRE 20 (+/-10) A 60 MM;- COMPATIVEL COM FIO GUIA 0,035" E INTRODUTOR DE 6F A 7F.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418756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RAPIDA TROCA; - ACO INOXIDAVEL; - DIAMETRO DE 4 A 7 (+ 1)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10 A 20 (+ 5) MM; - MONTADO EM CATETER BALAO COM EXTENSAO DE 70 E 130 CM(+/-10);- PARA USO COM FIO GUIA 0.014"; -COMPATIVEL COM CATETER GUIA 6 E 7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417753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439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RAPIDA TROCA; - CROMO COBALTO; - DIAMETRO DE 4 A 7 (+ 1)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10 A 20 (+ 5) MM; - MONTADO EM CATETER BALAO COM EXTENSAO DE 120 CM(+/-15);- PARA USO COM FIO GUIA 0.014"; -COMPATIVEL COM CATETER GUIA 6 E 7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412599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629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PROTESE (STENT) BALAO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REVESTIDO EM PTFE; - MONTADO EM CATETER BALAO; - SOBRE FIO GUIA (OTW);- DIAMETRO DE 5 A 8 MM;- COMPRIMENTO DE 15 A 60 (+/- 5) MM;- MONTADO EM CATETER COM EXTENSAO DE 70 E 110 CM (+/-10);- PARA USO COM FIO GUIA 0.035";- COMPATIVEL COM INTRODUTOR DE 6 A 8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07.02.04.048-7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876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EXPANSIVEL: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SOBRE O FIO GUIA (OTW); - ACO INOXIDAVEL; - DIAMETRO DE 2 A 7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MM;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COMPRIMENTO DE 10 A 70( +/- 20) MM ;- MONTADO EM CATETER BALAO COM EXTENSAO DE 120 A 150 CM(+/-10);- PARA USO COM FIO GUIA 0.018";- COMPATIVEL COM INTRODUTOR 4F.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SOBRE O FIO GUIA (OTW); - ACO INOXIDAVEL; - DIAMETRO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(+/-1) A 10 (+/- 1) MM;- COMPRIMENTO DE 20 (+/- 1O) A 60 (+/- 1O) MM; - MONTADO EM CATETER BALAO COM EXTENSAO DE 120 CM (+/-15);- PARA USO COM FIO GUIA 0,018"; -COMPATIVEL COM INTRODUTOR 6 E 7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365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BALAO EXPANSIVEL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 - SOBRE O FIO GUIA (OTW); - CROMO COBALTO; - DIAMETRO DE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(+/-1) A 10 (+/- 1) MM;- COMPRIMENTO DE 20 (+/- 1O) A 60 (+/- 1O) MM; - MONTADO EM CATETER BALAO COM EXTENSAO DE 70 E 130 CM (+/-10);- PARA USO COM FIO GUIA 0,018"; -COMPATÍVEL COM INTRODUTOR 6 E 7 FR.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418475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07.02.04.051-7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385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PROTESE (STENT) CORONARIA DE ACO </w:t>
            </w: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INOXIDAVEL.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2,75 A 3,0 MM (INTERVALOS DE, NO MAXIMO, 0,5MM);- COMPRIMENTO DE 8.0 A 30 (+/-2) MM (INTERVALOS DE, NO MAXIMO,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417642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07.02.04.053-3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1867</w:t>
            </w:r>
          </w:p>
        </w:tc>
      </w:tr>
      <w:tr w:rsidR="00337008" w:rsidRPr="00337008" w:rsidTr="00425378">
        <w:trPr>
          <w:trHeight w:val="20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DE ACO INOXIDAVEL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PARA LESÕES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LONGAS.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0,44MM);- SISTEMA DE TROCA RAPIDA;- DIAMETRO 3,0 MM (INTERVALOS DE, NO MÁXIMO, 0,5MM);- COMPRIMENTO DE 40 (+/- 3) 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417643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07.02.04.053-3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1713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DE ACO INOXIDAVEL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PARA VASOS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CALIBROSOS.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DE 3,5 A 5,0 MM (INTERVALOS DE, NO MÁXIMO, 0,5MM);- COMPRIMENTO DE 8.0 A 40 (+/-3) MM (INTERVALOS DE, NO MÁXIMO,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417643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07.02.04.053-3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1818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DE ACO INOXIDAVEL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PARA VASOS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FINOS.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2,0 A 2,5 MM (INTERVALOS DE, NO MÁXIMO, 0,5MM);- COMPRIMENTO DE 8,0 A 30 (+/-2) MM (INTERVALOS DE, NO MÁXIMO,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417642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07.02.04.053-3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1863</w:t>
            </w:r>
          </w:p>
        </w:tc>
      </w:tr>
      <w:tr w:rsidR="00337008" w:rsidRPr="00337008" w:rsidTr="00425378">
        <w:trPr>
          <w:trHeight w:val="24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DE CROMO-COBALTO OU PLATINA-CROMO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: - MONTADO EM CATETER BALAO DE BAIXO PERFIL (PERFIL DE ENTRADA MENOR QUE 0,44 MM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);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SISTEMA DE TROCA RAPIDA;- DIAMETRO 2,75 A 3,0 MM (INTERVALOS DE, NO MAXIMO, 0,5MM);- COMPRIMENTO DE 8.0 A 30 (+/-2) MM (INTERVALOS DE, NO MAXIMO,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412599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07.02.04.053-3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3049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DE CROMO-COBALTO OU PLATINA-CROMO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PARA VASOS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CALIBROSOS.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E 3,5 A 5,0 MM (INTERVALOS DE, NO MAXIMO, 0,5MM);- COMPRIMENTO DE 8.0 A 40(+/-3) MM (INTERVALOS DE, NO MAXIMO,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412599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07.02.04.053-3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2349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DE CROMO-COBALTO OU PLATINA-CROMO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PARA VASOS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FINOS.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DE 2,5 MM;- COMPRIMENTO DE 8.0 A 30 (+/-2) MM (INTERVALOS DE, NO MAXIMO,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412599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07.02.04.053-3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2409</w:t>
            </w:r>
          </w:p>
        </w:tc>
      </w:tr>
      <w:tr w:rsidR="00337008" w:rsidRPr="00337008" w:rsidTr="00425378">
        <w:trPr>
          <w:trHeight w:val="27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FARMACOLOGICA DE ACO INOXIDAVEL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PARA LESOES LONGAS:- REVESTIDA COM ZOTAROLIMUS, SIROLIMUS, EVEROLIMUS OU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BIOLIMUS;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DE 3,0 MM;- COMPRIMENTO DE 40 (+/- 3) MM.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407873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FARMACOLOGICA DE ACO INOXIDAVEL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PARA VASOS CALIBROSOS:- REVESTIDA COM ZOTAROLIMUS, SIROLIMUS, EVEROLIMUS OU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BIOLIMUS;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DE 3,5 A 5,0 MM (INTERVALOS DE, NO MAXIMO, 0,5MM);- COMPRIMENTO 8,0 A 40 (+/- 3) MM (INTERVALOS DE, NO MAXIMO,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407873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PROTESE (STENT) CORONARIA FARMACOLOGICA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DE ACO INOXIDAVEL, PARA VASOS FINOS:- REVESTIDA COM ZOTAROLIMUS, SIROLIMUS, EVEROLIMUS OU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BIOLIMUS;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DE 2,25 A 2,5 MM (INTERVALOS DE, NO MAXIMO, 0,5MM);- COMPRIMENTO 8,0 A 30 (+/- 2) MM (INTERVALOS DE, NO MAXIMO,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407873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285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FARMACOLOGICA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ACO INOXIDAVEL:- REVESTIDA COM ZOTAROLIMUS, SIROLIMUS, EVEROLIMUS OU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BIOLIMUS;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DE 2,75 A 3,0 MM (INTERVALOS DE, NO MAXIMO, 0,5MM);- COMPRIMENTO DE 8,0 A 30 (+/- 2) MM (INTERVALOS DE, NO MAXIMO,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407873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FARMACOLOGICA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CROMO-COBALTO OU PLATINA-CROMO, PARA VASOS FINOS:- REVESTIDA COM ZOTAROLIMUS, SIROLIMUS, EVEROLIMUS OU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BIOLIMUS;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DE 2,0 E 2,25 MM (INTERVALOS DE, NO MAXIMO, 0,5MM);- COMPRIMENTO 8,0 A 30 (+/- 2) MM (INTERVALOS DE, NO MAXIMO,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412195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</w:tc>
      </w:tr>
      <w:tr w:rsidR="00337008" w:rsidRPr="00337008" w:rsidTr="00425378">
        <w:trPr>
          <w:trHeight w:val="31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PROTESE (STENT) CORONARIA FARMACOLOGICA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 CROMO-COBALTO OU PLATINA-CROMO:- REVESTIDA COM ZOTAROLIMUS, SIROLIMUS, EVEROLIMUS OU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BIOLIMUS;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MONTADO EM CATETER BALAO DE BAIXO PERFIL (PERFIL DE ENTRADA MENOR QUE 0,44 MM);- SISTEMA DE TROCA RAPIDA;- DIAMETRO DE 2,5 A 4,0 MM (INTERVALOS DE, NO MAXIMO, 0,5MM);- COMPRIMENTO 8,0 A 40 (+/- 3) MM (INTERVALOS DE, NO MAÂXIMO, 5 MM).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412185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495</w:t>
            </w:r>
          </w:p>
        </w:tc>
      </w:tr>
      <w:tr w:rsidR="00337008" w:rsidRPr="00337008" w:rsidTr="00425378">
        <w:trPr>
          <w:trHeight w:val="225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SISTEMA DE CAPTURA DE EMBOLOS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DISTAL TIPO FILTRO DE NITINOL PARA ANGIOPLASTIA DE VASOS CERVICAIS COM MICROPOROS VARIANDO DE 100 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120 MICRONS COM FILTRO DE TAMANHO ÚNICO, QUE SE POSICIONA OBLIQUAMENTE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A PAREDE DO VASO, MONTADO EM FIO 0,014''.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418320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573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289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SISTEMA DE CAPTURA DE EMBOLOS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DURANTE ANGIOPLASTIA - EM FORMA DE FILTRO - ACOPLADO A FIO GUIA 0,014"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CORPO COM SUPORTE PADRÃO- COM MARCAS RADIOPACAS QUE PERMITAM A SUA VISIBILIZACAO - COMPATIVEL COM INTRODUTOR ATE 6 F E CATETER GUIA ATE 8F - COM SISTEMA DE REMOCAO - COMPATIVEL COM VASOS DE 3 A 7 MM DE DIAMETRO.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348027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07.02.04.060-6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670</w:t>
            </w:r>
          </w:p>
        </w:tc>
      </w:tr>
      <w:tr w:rsidR="00337008" w:rsidRPr="00337008" w:rsidTr="00425378">
        <w:trPr>
          <w:trHeight w:val="3600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SISTEMA DE CAPTURA DE EMBOLOS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DURANTE ANGIOPLASTIA - EM FORMA DE FILTRO - NAO ACOPLADO A FIO GUIA 0,014"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NAVEGACAO SOBRE FIO GUIA O,O14" PREVIAMENTE POSICIONADO - CORPO COM SUPORTE PARA ARTERIAS TORTUOSAS- COM MARCAS RADIOPACAS QUE PERMITAM A SUA VISIBILIZACAO - COMPATIVEL COM INTRODUTOR ATE 6 F E CATETER GUIA ATE 8F - COM SISTEMA DE REMOCAO - COMPATIVEL COM VASOS DE 4 A 7 MM DE DIAMETRO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337162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07.02.04.060-6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</w:p>
        </w:tc>
      </w:tr>
      <w:tr w:rsidR="00337008" w:rsidRPr="00337008" w:rsidTr="00425378">
        <w:trPr>
          <w:trHeight w:val="292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SISTEMA DE PROTECAO DE EMBOLIZACAO DURANTE ANGIOPLASTIA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SISTEMA DE OCLUSAO POR BALOES INSUFLADOS EM CAROTIDA EXTERNA E COMUM - COMPATIVEL COM SISTEMAS DE RAPIDA TROCA E FIO GUIA 0,014"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COM MARCAS RADIOPACAS QUE PERMITAM A SUA VISUALIZAÇÃO - CLAMPEAMENTO ENDOVASCULAR COMPATIVEL COM VASOS DE 3 A 7 MM DE DIAMETRO.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285631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07.02.04.060-6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</w:tr>
      <w:tr w:rsidR="00337008" w:rsidRPr="00337008" w:rsidTr="00425378">
        <w:trPr>
          <w:trHeight w:val="6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SISTEMA DE TRILHO PARA "PULL BACK"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AUTOMÁTICO DE CATETER DE ULTRASSOM INTRACORONÁRIO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243005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293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SISTEMA POSICIONADOR DE COIL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:- EM ACO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INOXIDAVEL;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 COM REVESTIMENTO EM TEFLON;- TAMANHO DE 05 FR;- COM APROXIMADAMENTE 110 CM DE COMPRIMENTO;- COM DUAS MARCAS RADIOPACAS.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331575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07.02.04.058-4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</w:tr>
      <w:tr w:rsidR="00337008" w:rsidRPr="00337008" w:rsidTr="00425378">
        <w:trPr>
          <w:trHeight w:val="1575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0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4253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TORNEIRA DE 05 VIAS (MANIFOLD) </w:t>
            </w: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ANGIOGRAFIA E ANGIOPLASTIA, COM ABA EM AMBOS OS LADOS, COM ORIENTACAO PARA USO DIREITO, COM VALVULA </w:t>
            </w:r>
            <w:proofErr w:type="gramStart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ROTATORIA ,</w:t>
            </w:r>
            <w:proofErr w:type="gramEnd"/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 xml:space="preserve"> QUE SUPORTE ATE 600 PSI.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242803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37008" w:rsidRPr="00337008" w:rsidRDefault="00337008" w:rsidP="00337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008">
              <w:rPr>
                <w:rFonts w:ascii="Arial" w:hAnsi="Arial" w:cs="Arial"/>
                <w:color w:val="000000"/>
                <w:sz w:val="16"/>
                <w:szCs w:val="16"/>
              </w:rPr>
              <w:t>23120</w:t>
            </w:r>
          </w:p>
        </w:tc>
      </w:tr>
    </w:tbl>
    <w:p w:rsidR="00337008" w:rsidRDefault="00337008" w:rsidP="00A80B7C">
      <w:pPr>
        <w:spacing w:line="276" w:lineRule="auto"/>
        <w:jc w:val="both"/>
        <w:rPr>
          <w:rFonts w:cs="Arial"/>
          <w:szCs w:val="22"/>
        </w:rPr>
      </w:pPr>
    </w:p>
    <w:p w:rsidR="00A80B7C" w:rsidRDefault="00A80B7C" w:rsidP="00A80B7C">
      <w:pPr>
        <w:spacing w:line="276" w:lineRule="auto"/>
        <w:jc w:val="both"/>
        <w:rPr>
          <w:rFonts w:cs="Arial"/>
          <w:szCs w:val="22"/>
        </w:rPr>
      </w:pPr>
    </w:p>
    <w:p w:rsidR="00A80B7C" w:rsidRPr="002C32A8" w:rsidRDefault="00A80B7C" w:rsidP="00A80B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0B7C" w:rsidRPr="00BE5F3C" w:rsidRDefault="00A80B7C" w:rsidP="00A80B7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C143D" wp14:editId="44811DCF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342900" cy="285750"/>
                <wp:effectExtent l="0" t="0" r="3810" b="0"/>
                <wp:wrapNone/>
                <wp:docPr id="1" name="Retângulo 1" descr="C:\Documents and Settings\filipecoimbra\Configurações locais\Temporary Internet Files\Content.Outlook\5NTG9USM\rehuf.ANTINEOPLASICOS_arquivos\mai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272" w:rsidRDefault="00455272" w:rsidP="00A80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0;margin-top:2.75pt;width:2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" filled="f" stroked="f">
                <o:lock v:ext="edit" aspectratio="t"/>
                <v:textbox>
                  <w:txbxContent>
                    <w:p w:rsidR="00455272" w:rsidRDefault="00455272" w:rsidP="00A80B7C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BE5F3C">
        <w:rPr>
          <w:rFonts w:ascii="Arial" w:hAnsi="Arial" w:cs="Arial"/>
          <w:b/>
          <w:bCs/>
          <w:sz w:val="22"/>
          <w:szCs w:val="22"/>
        </w:rPr>
        <w:t>. DA DOCUMENTAÇÃO PARA HABILITAÇÃO</w:t>
      </w:r>
    </w:p>
    <w:p w:rsidR="00A80B7C" w:rsidRPr="00BE5F3C" w:rsidRDefault="00A80B7C" w:rsidP="00A80B7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80B7C" w:rsidRPr="00BE5F3C" w:rsidRDefault="00A80B7C" w:rsidP="00A80B7C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>Encerrada a etapa de aceitação da sessão pública, o licitante detentor da proposta de menor preço, deverá apresentar, para fins de comprovação de habilitação:</w:t>
      </w:r>
    </w:p>
    <w:p w:rsidR="00A80B7C" w:rsidRPr="00BE5F3C" w:rsidRDefault="00A80B7C" w:rsidP="00DC7D4B">
      <w:pPr>
        <w:tabs>
          <w:tab w:val="num" w:pos="2127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80B7C" w:rsidRPr="00BE5F3C" w:rsidRDefault="00A80B7C" w:rsidP="00A80B7C">
      <w:pPr>
        <w:spacing w:line="276" w:lineRule="auto"/>
        <w:ind w:left="40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4</w:t>
      </w:r>
      <w:r w:rsidR="00E23A9A">
        <w:rPr>
          <w:rFonts w:ascii="Arial" w:hAnsi="Arial" w:cs="Arial"/>
          <w:b/>
          <w:sz w:val="22"/>
          <w:szCs w:val="22"/>
        </w:rPr>
        <w:t>.1 Qualificação</w:t>
      </w:r>
      <w:proofErr w:type="gramEnd"/>
      <w:r w:rsidR="00E23A9A">
        <w:rPr>
          <w:rFonts w:ascii="Arial" w:hAnsi="Arial" w:cs="Arial"/>
          <w:b/>
          <w:sz w:val="22"/>
          <w:szCs w:val="22"/>
        </w:rPr>
        <w:t xml:space="preserve"> </w:t>
      </w:r>
      <w:r w:rsidRPr="00BE5F3C">
        <w:rPr>
          <w:rFonts w:ascii="Arial" w:hAnsi="Arial" w:cs="Arial"/>
          <w:b/>
          <w:sz w:val="22"/>
          <w:szCs w:val="22"/>
        </w:rPr>
        <w:t>Técnica - A qualificação técnica da licitante será comprovada pela seguinte documentação:</w:t>
      </w:r>
    </w:p>
    <w:p w:rsidR="00A80B7C" w:rsidRPr="00BE5F3C" w:rsidRDefault="00A80B7C" w:rsidP="00A80B7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tabs>
          <w:tab w:val="num" w:pos="1701"/>
        </w:tabs>
        <w:spacing w:line="276" w:lineRule="auto"/>
        <w:ind w:firstLine="600"/>
        <w:jc w:val="both"/>
        <w:rPr>
          <w:rFonts w:ascii="Arial" w:hAnsi="Arial" w:cs="Arial"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>a)</w:t>
      </w:r>
      <w:r w:rsidRPr="00BE5F3C">
        <w:rPr>
          <w:rFonts w:ascii="Arial" w:hAnsi="Arial" w:cs="Arial"/>
          <w:b/>
          <w:sz w:val="22"/>
          <w:szCs w:val="22"/>
        </w:rPr>
        <w:t xml:space="preserve"> Autorização de Funcionamento,</w:t>
      </w:r>
      <w:r w:rsidRPr="00BE5F3C">
        <w:rPr>
          <w:rFonts w:ascii="Arial" w:hAnsi="Arial" w:cs="Arial"/>
          <w:sz w:val="22"/>
          <w:szCs w:val="22"/>
        </w:rPr>
        <w:t xml:space="preserve"> expedida pela Agência Nacional da Vigilância Sanitária do Ministério da Saúde (</w:t>
      </w:r>
      <w:r w:rsidRPr="00BE5F3C">
        <w:rPr>
          <w:rFonts w:ascii="Arial" w:hAnsi="Arial" w:cs="Arial"/>
          <w:b/>
          <w:sz w:val="22"/>
          <w:szCs w:val="22"/>
        </w:rPr>
        <w:t>ANVISA</w:t>
      </w:r>
      <w:r w:rsidRPr="00BE5F3C">
        <w:rPr>
          <w:rFonts w:ascii="Arial" w:hAnsi="Arial" w:cs="Arial"/>
          <w:sz w:val="22"/>
          <w:szCs w:val="22"/>
        </w:rPr>
        <w:t>), do</w:t>
      </w:r>
      <w:r>
        <w:rPr>
          <w:rFonts w:ascii="Arial" w:hAnsi="Arial" w:cs="Arial"/>
          <w:sz w:val="22"/>
          <w:szCs w:val="22"/>
        </w:rPr>
        <w:t xml:space="preserve"> licitante</w:t>
      </w:r>
      <w:r w:rsidRPr="00BE5F3C">
        <w:rPr>
          <w:rFonts w:ascii="Arial" w:hAnsi="Arial" w:cs="Arial"/>
          <w:sz w:val="22"/>
          <w:szCs w:val="22"/>
        </w:rPr>
        <w:t>.</w:t>
      </w:r>
    </w:p>
    <w:p w:rsidR="00A80B7C" w:rsidRPr="00BE5F3C" w:rsidRDefault="00A80B7C" w:rsidP="00A80B7C">
      <w:pPr>
        <w:tabs>
          <w:tab w:val="num" w:pos="1701"/>
        </w:tabs>
        <w:spacing w:line="276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:rsidR="00A80B7C" w:rsidRPr="00BE5F3C" w:rsidRDefault="00A80B7C" w:rsidP="00A80B7C">
      <w:pPr>
        <w:spacing w:line="276" w:lineRule="auto"/>
        <w:ind w:firstLine="600"/>
        <w:jc w:val="both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>b)</w:t>
      </w:r>
      <w:r w:rsidRPr="00BE5F3C">
        <w:rPr>
          <w:rFonts w:ascii="Arial" w:hAnsi="Arial" w:cs="Arial"/>
          <w:b/>
          <w:sz w:val="22"/>
          <w:szCs w:val="22"/>
        </w:rPr>
        <w:t xml:space="preserve"> Licença de Funcionamento Estadual ou Municipal,</w:t>
      </w:r>
      <w:r w:rsidRPr="00BE5F3C">
        <w:rPr>
          <w:rFonts w:ascii="Arial" w:hAnsi="Arial" w:cs="Arial"/>
          <w:sz w:val="22"/>
          <w:szCs w:val="22"/>
        </w:rPr>
        <w:t xml:space="preserve"> emitido pelo Serviço de Vigilância Sanitária da Secretaria de Saúde Estadual ou Municipal, da sede do licitante.</w:t>
      </w:r>
      <w:r w:rsidRPr="00BE5F3C">
        <w:rPr>
          <w:rFonts w:ascii="Arial" w:hAnsi="Arial" w:cs="Arial"/>
          <w:b/>
          <w:sz w:val="22"/>
          <w:szCs w:val="22"/>
        </w:rPr>
        <w:t xml:space="preserve"> </w:t>
      </w:r>
    </w:p>
    <w:p w:rsidR="00A80B7C" w:rsidRPr="00BE5F3C" w:rsidRDefault="00A80B7C" w:rsidP="00A80B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0B7C" w:rsidRPr="00BE5F3C" w:rsidRDefault="00A80B7C" w:rsidP="00A80B7C">
      <w:pPr>
        <w:tabs>
          <w:tab w:val="left" w:pos="600"/>
          <w:tab w:val="num" w:pos="2127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>c) As Empresas importadoras deverão apresentar</w:t>
      </w:r>
      <w:r w:rsidRPr="00BE5F3C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BE5F3C">
        <w:rPr>
          <w:rFonts w:ascii="Arial" w:hAnsi="Arial" w:cs="Arial"/>
          <w:sz w:val="22"/>
          <w:szCs w:val="22"/>
        </w:rPr>
        <w:t>a(</w:t>
      </w:r>
      <w:proofErr w:type="gramEnd"/>
      <w:r w:rsidRPr="00BE5F3C">
        <w:rPr>
          <w:rFonts w:ascii="Arial" w:hAnsi="Arial" w:cs="Arial"/>
          <w:sz w:val="22"/>
          <w:szCs w:val="22"/>
        </w:rPr>
        <w:t xml:space="preserve">s) </w:t>
      </w:r>
      <w:r w:rsidRPr="00BE5F3C">
        <w:rPr>
          <w:rFonts w:ascii="Arial" w:hAnsi="Arial" w:cs="Arial"/>
          <w:b/>
          <w:sz w:val="22"/>
          <w:szCs w:val="22"/>
        </w:rPr>
        <w:t xml:space="preserve">Carta(s) de Credenciamento do(s) Fabricante(s), </w:t>
      </w:r>
      <w:r w:rsidRPr="00BE5F3C">
        <w:rPr>
          <w:rFonts w:ascii="Arial" w:hAnsi="Arial" w:cs="Arial"/>
          <w:sz w:val="22"/>
          <w:szCs w:val="22"/>
        </w:rPr>
        <w:t xml:space="preserve">e todos os demais documentos, traduzido(s) para o português por </w:t>
      </w:r>
      <w:r w:rsidRPr="00BE5F3C">
        <w:rPr>
          <w:rFonts w:ascii="Arial" w:hAnsi="Arial" w:cs="Arial"/>
          <w:b/>
          <w:sz w:val="22"/>
          <w:szCs w:val="22"/>
        </w:rPr>
        <w:t>Tradutor Público Juramentado.</w:t>
      </w:r>
      <w:r w:rsidRPr="00BE5F3C">
        <w:rPr>
          <w:rFonts w:ascii="Arial" w:hAnsi="Arial" w:cs="Arial"/>
          <w:sz w:val="22"/>
          <w:szCs w:val="22"/>
        </w:rPr>
        <w:t xml:space="preserve"> Esta tradução deverá ser em papel timbrado, possuir a matrícula de tradutor público expedida pela </w:t>
      </w:r>
      <w:r w:rsidRPr="00BE5F3C">
        <w:rPr>
          <w:rFonts w:ascii="Arial" w:hAnsi="Arial" w:cs="Arial"/>
          <w:b/>
          <w:sz w:val="22"/>
          <w:szCs w:val="22"/>
        </w:rPr>
        <w:t>Junta Comercial</w:t>
      </w:r>
      <w:r w:rsidRPr="00BE5F3C">
        <w:rPr>
          <w:rFonts w:ascii="Arial" w:hAnsi="Arial" w:cs="Arial"/>
          <w:sz w:val="22"/>
          <w:szCs w:val="22"/>
        </w:rPr>
        <w:t xml:space="preserve"> do seu Estado. Estes documentos deverão vir com firma reconhecida do emitente ou cópia autenticada.</w:t>
      </w:r>
    </w:p>
    <w:p w:rsidR="00A80B7C" w:rsidRPr="00BE5F3C" w:rsidRDefault="00A80B7C" w:rsidP="00A80B7C">
      <w:pPr>
        <w:tabs>
          <w:tab w:val="left" w:pos="600"/>
          <w:tab w:val="num" w:pos="2127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A80B7C" w:rsidRPr="00BE5F3C" w:rsidRDefault="00A80B7C" w:rsidP="00A80B7C">
      <w:pPr>
        <w:tabs>
          <w:tab w:val="left" w:pos="600"/>
          <w:tab w:val="num" w:pos="2127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 xml:space="preserve">d) </w:t>
      </w:r>
      <w:r w:rsidRPr="00BE5F3C">
        <w:rPr>
          <w:rFonts w:ascii="Arial" w:hAnsi="Arial" w:cs="Arial"/>
          <w:b/>
          <w:sz w:val="22"/>
          <w:szCs w:val="22"/>
        </w:rPr>
        <w:t>Comprovação dos registros dos produtos ou da notificação ou da dispensa do registro, no Ministério da Saúde/ANVISA</w:t>
      </w:r>
      <w:r w:rsidRPr="00BE5F3C">
        <w:rPr>
          <w:rFonts w:ascii="Arial" w:hAnsi="Arial" w:cs="Arial"/>
          <w:sz w:val="22"/>
          <w:szCs w:val="22"/>
        </w:rPr>
        <w:t>, devendo constar à validade (dia/mês/ano), por meio de:</w:t>
      </w:r>
    </w:p>
    <w:p w:rsidR="00A80B7C" w:rsidRPr="00BE5F3C" w:rsidRDefault="00A80B7C" w:rsidP="00A80B7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CB3D99" w:rsidRPr="00CB3D99" w:rsidRDefault="00A80B7C" w:rsidP="00CB3D99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3D99">
        <w:rPr>
          <w:rFonts w:ascii="Arial" w:hAnsi="Arial" w:cs="Arial"/>
          <w:b/>
          <w:bCs/>
          <w:sz w:val="22"/>
          <w:szCs w:val="22"/>
        </w:rPr>
        <w:t>Cópia autenticada do registro no Ministério da Saúde publicado no D.O.U.,</w:t>
      </w:r>
      <w:r w:rsidRPr="00CB3D99">
        <w:rPr>
          <w:rFonts w:ascii="Arial" w:hAnsi="Arial" w:cs="Arial"/>
          <w:sz w:val="22"/>
          <w:szCs w:val="22"/>
        </w:rPr>
        <w:t xml:space="preserve"> grifando o número relativo a cada produto cotado ou </w:t>
      </w:r>
      <w:r w:rsidRPr="00CB3D99">
        <w:rPr>
          <w:rFonts w:ascii="Arial" w:hAnsi="Arial" w:cs="Arial"/>
          <w:b/>
          <w:sz w:val="22"/>
          <w:szCs w:val="22"/>
        </w:rPr>
        <w:t>Cópia emitida eletronicamente através do sítio da Agência Nacional da Vigilância Sanitária</w:t>
      </w:r>
      <w:r w:rsidRPr="00CB3D99">
        <w:rPr>
          <w:rFonts w:ascii="Arial" w:hAnsi="Arial" w:cs="Arial"/>
          <w:sz w:val="22"/>
          <w:szCs w:val="22"/>
        </w:rPr>
        <w:t xml:space="preserve">. </w:t>
      </w:r>
    </w:p>
    <w:p w:rsidR="00CB3D99" w:rsidRDefault="00CB3D99" w:rsidP="00A80B7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A80B7C" w:rsidRPr="00CB3D99" w:rsidRDefault="00A80B7C" w:rsidP="00CB3D99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3D99">
        <w:rPr>
          <w:rFonts w:ascii="Arial" w:hAnsi="Arial" w:cs="Arial"/>
          <w:sz w:val="22"/>
          <w:szCs w:val="22"/>
        </w:rPr>
        <w:t>Estando o registro vencido, a licitante deverá apresentar cópia autenticada e legível do protocolo da solicitação de sua revalidação, acompanhada de cópia do registro vencido. A não apresentação do registro ou do protocolo do pedido de revalidação implicará na desclassificação do item cotado ou</w:t>
      </w:r>
    </w:p>
    <w:p w:rsidR="00A80B7C" w:rsidRPr="00BE5F3C" w:rsidRDefault="00A80B7C" w:rsidP="00A80B7C">
      <w:pPr>
        <w:tabs>
          <w:tab w:val="num" w:pos="2127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80B7C" w:rsidRPr="00CB3D99" w:rsidRDefault="00A80B7C" w:rsidP="00CB3D99">
      <w:pPr>
        <w:pStyle w:val="PargrafodaLista"/>
        <w:numPr>
          <w:ilvl w:val="0"/>
          <w:numId w:val="25"/>
        </w:numPr>
        <w:tabs>
          <w:tab w:val="num" w:pos="212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B3D99">
        <w:rPr>
          <w:rFonts w:ascii="Arial" w:hAnsi="Arial" w:cs="Arial"/>
          <w:b/>
          <w:sz w:val="22"/>
          <w:szCs w:val="22"/>
        </w:rPr>
        <w:t>Cópia da Declaração de notificação ou do Certificado de Dispensa de Registro do produto emitido pela Agência Nacional da Vigilância Sanitária.</w:t>
      </w:r>
    </w:p>
    <w:p w:rsidR="005377A6" w:rsidRDefault="005377A6" w:rsidP="00A80B7C">
      <w:pPr>
        <w:tabs>
          <w:tab w:val="num" w:pos="212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377A6" w:rsidRPr="005377A6" w:rsidRDefault="005377A6" w:rsidP="00A80B7C">
      <w:pPr>
        <w:tabs>
          <w:tab w:val="num" w:pos="2127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3D99" w:rsidRPr="00CB3D99">
        <w:rPr>
          <w:rFonts w:ascii="Arial" w:hAnsi="Arial" w:cs="Arial"/>
          <w:sz w:val="22"/>
          <w:szCs w:val="22"/>
        </w:rPr>
        <w:t>e</w:t>
      </w:r>
      <w:r w:rsidRPr="00CB3D99">
        <w:rPr>
          <w:rFonts w:ascii="Arial" w:hAnsi="Arial" w:cs="Arial"/>
          <w:sz w:val="22"/>
          <w:szCs w:val="22"/>
        </w:rPr>
        <w:t>) O número do Registro do produto na ANVISA ou a dispensa de Registro deverão ser rigorosamente especificados na proposta.</w:t>
      </w:r>
    </w:p>
    <w:p w:rsidR="00A80B7C" w:rsidRPr="005377A6" w:rsidRDefault="00A80B7C" w:rsidP="00A80B7C">
      <w:pPr>
        <w:tabs>
          <w:tab w:val="num" w:pos="2127"/>
        </w:tabs>
        <w:spacing w:line="276" w:lineRule="auto"/>
        <w:ind w:left="567"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A80B7C" w:rsidRPr="00BE5F3C" w:rsidRDefault="00A80B7C" w:rsidP="00A80B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5F3C">
        <w:rPr>
          <w:rFonts w:ascii="Arial" w:hAnsi="Arial" w:cs="Arial"/>
          <w:b/>
          <w:sz w:val="22"/>
          <w:szCs w:val="22"/>
        </w:rPr>
        <w:t>Parágrafo Único: Ficará a cargo do proponente, provar que o produto objeto da licitação não está sujeito ao regime da Vigilância Sanitária</w:t>
      </w:r>
      <w:r w:rsidRPr="00BE5F3C">
        <w:rPr>
          <w:rFonts w:ascii="Arial" w:hAnsi="Arial" w:cs="Arial"/>
          <w:sz w:val="22"/>
          <w:szCs w:val="22"/>
        </w:rPr>
        <w:t xml:space="preserve">. </w:t>
      </w:r>
    </w:p>
    <w:p w:rsidR="00A80B7C" w:rsidRPr="00BE5F3C" w:rsidRDefault="00A80B7C" w:rsidP="00A80B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0B7C" w:rsidRPr="00BE5F3C" w:rsidRDefault="00A80B7C" w:rsidP="00A80B7C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580285">
        <w:rPr>
          <w:rFonts w:ascii="Arial" w:hAnsi="Arial" w:cs="Arial"/>
          <w:b/>
          <w:snapToGrid w:val="0"/>
          <w:sz w:val="22"/>
          <w:szCs w:val="22"/>
        </w:rPr>
        <w:t>.</w:t>
      </w:r>
      <w:r w:rsidRPr="00BE5F3C">
        <w:rPr>
          <w:rFonts w:ascii="Arial" w:hAnsi="Arial" w:cs="Arial"/>
          <w:b/>
          <w:snapToGrid w:val="0"/>
          <w:sz w:val="22"/>
          <w:szCs w:val="22"/>
        </w:rPr>
        <w:t>1.1</w:t>
      </w:r>
      <w:r w:rsidRPr="00BE5F3C">
        <w:rPr>
          <w:rFonts w:ascii="Arial" w:hAnsi="Arial" w:cs="Arial"/>
          <w:snapToGrid w:val="0"/>
          <w:sz w:val="22"/>
          <w:szCs w:val="22"/>
        </w:rPr>
        <w:t xml:space="preserve"> </w:t>
      </w:r>
      <w:r w:rsidRPr="00BE5F3C">
        <w:rPr>
          <w:rFonts w:ascii="Arial" w:hAnsi="Arial" w:cs="Arial"/>
          <w:sz w:val="22"/>
          <w:szCs w:val="22"/>
        </w:rPr>
        <w:t>Os números de Registros / Certificado de Dispensa de Registro deverão ser identificados com o número do item a que se referem, em ordem crescente, a fim de facilitar o julgamento.</w:t>
      </w:r>
    </w:p>
    <w:p w:rsidR="00A80B7C" w:rsidRPr="00BE5F3C" w:rsidRDefault="00A80B7C" w:rsidP="00A80B7C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80B7C" w:rsidRPr="00BE5F3C" w:rsidRDefault="00A80B7C" w:rsidP="00A80B7C">
      <w:pPr>
        <w:tabs>
          <w:tab w:val="num" w:pos="2127"/>
        </w:tabs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4</w:t>
      </w:r>
      <w:r w:rsidRPr="00BE5F3C">
        <w:rPr>
          <w:rFonts w:ascii="Arial" w:hAnsi="Arial" w:cs="Arial"/>
          <w:b/>
          <w:bCs/>
          <w:snapToGrid w:val="0"/>
          <w:sz w:val="22"/>
          <w:szCs w:val="22"/>
        </w:rPr>
        <w:t xml:space="preserve">.1.2 </w:t>
      </w:r>
      <w:r w:rsidRPr="00BE5F3C">
        <w:rPr>
          <w:rFonts w:ascii="Arial" w:hAnsi="Arial" w:cs="Arial"/>
          <w:sz w:val="22"/>
          <w:szCs w:val="22"/>
        </w:rPr>
        <w:t xml:space="preserve">Em caso de registro vencido será </w:t>
      </w:r>
      <w:r w:rsidRPr="004B716B">
        <w:rPr>
          <w:rFonts w:ascii="Arial" w:hAnsi="Arial" w:cs="Arial"/>
          <w:sz w:val="22"/>
          <w:szCs w:val="22"/>
          <w:u w:val="single"/>
        </w:rPr>
        <w:t>AVALIADA</w:t>
      </w:r>
      <w:r w:rsidRPr="00BE5F3C">
        <w:rPr>
          <w:rFonts w:ascii="Arial" w:hAnsi="Arial" w:cs="Arial"/>
          <w:sz w:val="22"/>
          <w:szCs w:val="22"/>
        </w:rPr>
        <w:t xml:space="preserve"> a </w:t>
      </w:r>
      <w:r w:rsidRPr="00BE5F3C">
        <w:rPr>
          <w:rFonts w:ascii="Arial" w:hAnsi="Arial" w:cs="Arial"/>
          <w:b/>
          <w:sz w:val="22"/>
          <w:szCs w:val="22"/>
        </w:rPr>
        <w:t xml:space="preserve">Petição </w:t>
      </w:r>
      <w:proofErr w:type="gramStart"/>
      <w:r w:rsidRPr="00BE5F3C">
        <w:rPr>
          <w:rFonts w:ascii="Arial" w:hAnsi="Arial" w:cs="Arial"/>
          <w:b/>
          <w:sz w:val="22"/>
          <w:szCs w:val="22"/>
        </w:rPr>
        <w:t>1</w:t>
      </w:r>
      <w:proofErr w:type="gramEnd"/>
      <w:r w:rsidRPr="00BE5F3C">
        <w:rPr>
          <w:rFonts w:ascii="Arial" w:hAnsi="Arial" w:cs="Arial"/>
          <w:b/>
          <w:sz w:val="22"/>
          <w:szCs w:val="22"/>
        </w:rPr>
        <w:t xml:space="preserve"> e 2 de Revalidação, legível.</w:t>
      </w:r>
    </w:p>
    <w:p w:rsidR="00A80B7C" w:rsidRDefault="00A80B7C" w:rsidP="00A80B7C">
      <w:pPr>
        <w:tabs>
          <w:tab w:val="num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tabs>
          <w:tab w:val="num" w:pos="56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4</w:t>
      </w:r>
      <w:r w:rsidRPr="00BE5F3C">
        <w:rPr>
          <w:rFonts w:ascii="Arial" w:hAnsi="Arial" w:cs="Arial"/>
          <w:b/>
          <w:sz w:val="22"/>
          <w:szCs w:val="22"/>
        </w:rPr>
        <w:t>.1.3. Garantia de que o produto fornecido será substituído, sem ônus para o HU, caso não esteja de acordo com os padrões de qualidade exigidos.</w:t>
      </w:r>
    </w:p>
    <w:p w:rsidR="00A80B7C" w:rsidRPr="00BE5F3C" w:rsidRDefault="00A80B7C" w:rsidP="00A80B7C">
      <w:pPr>
        <w:tabs>
          <w:tab w:val="num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tabs>
          <w:tab w:val="num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4</w:t>
      </w:r>
      <w:r w:rsidRPr="00BE5F3C">
        <w:rPr>
          <w:rFonts w:ascii="Arial" w:hAnsi="Arial" w:cs="Arial"/>
          <w:b/>
          <w:sz w:val="22"/>
          <w:szCs w:val="22"/>
        </w:rPr>
        <w:t xml:space="preserve">.1.4.  </w:t>
      </w:r>
      <w:r w:rsidRPr="00BE5F3C">
        <w:rPr>
          <w:rFonts w:ascii="Arial" w:hAnsi="Arial" w:cs="Arial"/>
          <w:sz w:val="22"/>
          <w:szCs w:val="22"/>
        </w:rPr>
        <w:t>Comprovação de aptidão do desempenho de atividade pertinente e compatível em características, quantidades e prazos com o objeto da licitação, através da apresentação de atestado(s) autenticado(s) fornecido(s) por pessoa jurídica de direito público ou privado.</w:t>
      </w:r>
    </w:p>
    <w:p w:rsidR="00A80B7C" w:rsidRDefault="00A80B7C" w:rsidP="00A80B7C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67BDB" w:rsidRDefault="00067BDB" w:rsidP="00067BDB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b/>
          <w:sz w:val="22"/>
          <w:szCs w:val="22"/>
          <w:u w:val="single"/>
        </w:rPr>
        <w:t>SERÁ P</w:t>
      </w:r>
      <w:r>
        <w:rPr>
          <w:rFonts w:ascii="Arial" w:hAnsi="Arial" w:cs="Arial"/>
          <w:b/>
          <w:sz w:val="22"/>
          <w:szCs w:val="22"/>
          <w:u w:val="single"/>
        </w:rPr>
        <w:t>ERMITIDA A PARTICIPAÇÃO DE CONSÓ</w:t>
      </w:r>
      <w:r w:rsidRPr="00BE5F3C">
        <w:rPr>
          <w:rFonts w:ascii="Arial" w:hAnsi="Arial" w:cs="Arial"/>
          <w:b/>
          <w:sz w:val="22"/>
          <w:szCs w:val="22"/>
          <w:u w:val="single"/>
        </w:rPr>
        <w:t>RCIO</w:t>
      </w:r>
      <w:r w:rsidRPr="00BE5F3C">
        <w:rPr>
          <w:rFonts w:ascii="Arial" w:hAnsi="Arial" w:cs="Arial"/>
          <w:b/>
          <w:sz w:val="22"/>
          <w:szCs w:val="22"/>
        </w:rPr>
        <w:t>.</w:t>
      </w:r>
    </w:p>
    <w:p w:rsidR="00DC7D4B" w:rsidRPr="00BE5F3C" w:rsidRDefault="00DC7D4B" w:rsidP="00A80B7C">
      <w:pPr>
        <w:pStyle w:val="Corpodetexto3"/>
        <w:tabs>
          <w:tab w:val="clear" w:pos="1597"/>
          <w:tab w:val="clear" w:pos="1843"/>
          <w:tab w:val="num" w:pos="1728"/>
          <w:tab w:val="left" w:pos="1985"/>
        </w:tabs>
        <w:spacing w:before="70" w:after="70" w:line="276" w:lineRule="auto"/>
        <w:rPr>
          <w:rFonts w:cs="Arial"/>
          <w:b/>
          <w:bCs/>
          <w:szCs w:val="22"/>
          <w:lang w:val="pt-BR"/>
        </w:rPr>
      </w:pPr>
    </w:p>
    <w:p w:rsidR="00A80B7C" w:rsidRPr="00BE5F3C" w:rsidRDefault="00A80B7C" w:rsidP="00A80B7C">
      <w:pPr>
        <w:pStyle w:val="Corpodetexto3"/>
        <w:tabs>
          <w:tab w:val="clear" w:pos="1597"/>
          <w:tab w:val="clear" w:pos="1843"/>
          <w:tab w:val="num" w:pos="1728"/>
          <w:tab w:val="left" w:pos="1985"/>
        </w:tabs>
        <w:spacing w:before="70" w:after="70"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pt-BR"/>
        </w:rPr>
        <w:t xml:space="preserve">5. </w:t>
      </w:r>
      <w:r w:rsidRPr="00BE5F3C">
        <w:rPr>
          <w:rFonts w:cs="Arial"/>
          <w:b/>
          <w:bCs/>
          <w:szCs w:val="22"/>
        </w:rPr>
        <w:t xml:space="preserve"> DAS AMOSTRAS:</w:t>
      </w:r>
    </w:p>
    <w:p w:rsidR="00A80B7C" w:rsidRPr="00BE5F3C" w:rsidRDefault="00A80B7C" w:rsidP="00A80B7C">
      <w:pPr>
        <w:pStyle w:val="Corpodetexto3"/>
        <w:tabs>
          <w:tab w:val="clear" w:pos="1597"/>
          <w:tab w:val="clear" w:pos="1843"/>
          <w:tab w:val="num" w:pos="1728"/>
          <w:tab w:val="left" w:pos="1985"/>
        </w:tabs>
        <w:spacing w:before="70" w:after="70" w:line="276" w:lineRule="auto"/>
        <w:rPr>
          <w:rFonts w:cs="Arial"/>
          <w:b/>
          <w:bCs/>
          <w:szCs w:val="22"/>
        </w:rPr>
      </w:pPr>
    </w:p>
    <w:p w:rsidR="00A80B7C" w:rsidRPr="00BE5F3C" w:rsidRDefault="00F93495" w:rsidP="00A90206">
      <w:pPr>
        <w:pStyle w:val="Corpodetexto3"/>
        <w:tabs>
          <w:tab w:val="clear" w:pos="1597"/>
          <w:tab w:val="clear" w:pos="1843"/>
          <w:tab w:val="left" w:pos="1985"/>
        </w:tabs>
        <w:spacing w:before="70" w:after="70" w:line="276" w:lineRule="auto"/>
        <w:rPr>
          <w:rFonts w:cs="Arial"/>
          <w:szCs w:val="22"/>
        </w:rPr>
      </w:pPr>
      <w:r w:rsidRPr="00F93495">
        <w:rPr>
          <w:rFonts w:cs="Arial"/>
          <w:b/>
          <w:szCs w:val="22"/>
          <w:lang w:val="pt-BR"/>
        </w:rPr>
        <w:t>5.1.</w:t>
      </w:r>
      <w:r>
        <w:rPr>
          <w:rFonts w:cs="Arial"/>
          <w:szCs w:val="22"/>
          <w:lang w:val="pt-BR"/>
        </w:rPr>
        <w:t xml:space="preserve"> </w:t>
      </w:r>
      <w:r w:rsidR="00A80B7C" w:rsidRPr="00BE5F3C">
        <w:rPr>
          <w:rFonts w:cs="Arial"/>
          <w:szCs w:val="22"/>
          <w:lang w:val="pt-BR"/>
        </w:rPr>
        <w:t>A EBSERH</w:t>
      </w:r>
      <w:r w:rsidR="00A80B7C" w:rsidRPr="00BE5F3C">
        <w:rPr>
          <w:rFonts w:cs="Arial"/>
          <w:szCs w:val="22"/>
        </w:rPr>
        <w:t xml:space="preserve"> se reserva o direito de solicitar amostras dos produtos ofertados para avaliação técnica que será realizada pelos hospitais universitários de referência. As amostras deverão ser apresentadas juntamente com os catálogos e/ou prospectos que contenham a descrição </w:t>
      </w:r>
      <w:r w:rsidR="00A80B7C" w:rsidRPr="00BE5F3C">
        <w:rPr>
          <w:rFonts w:cs="Arial"/>
          <w:b/>
          <w:szCs w:val="22"/>
          <w:lang w:val="pt-BR"/>
        </w:rPr>
        <w:t>em português</w:t>
      </w:r>
      <w:r w:rsidR="00A80B7C" w:rsidRPr="00BE5F3C">
        <w:rPr>
          <w:rFonts w:cs="Arial"/>
          <w:szCs w:val="22"/>
          <w:lang w:val="pt-BR"/>
        </w:rPr>
        <w:t xml:space="preserve"> </w:t>
      </w:r>
      <w:r w:rsidR="00A80B7C" w:rsidRPr="00BE5F3C">
        <w:rPr>
          <w:rFonts w:cs="Arial"/>
          <w:szCs w:val="22"/>
        </w:rPr>
        <w:t>detalhada do produto ofertado.</w:t>
      </w:r>
    </w:p>
    <w:p w:rsidR="00A80B7C" w:rsidRPr="00BE5F3C" w:rsidRDefault="00A80B7C" w:rsidP="00A90206">
      <w:pPr>
        <w:pStyle w:val="Corpodetexto3"/>
        <w:tabs>
          <w:tab w:val="clear" w:pos="1597"/>
          <w:tab w:val="clear" w:pos="1843"/>
          <w:tab w:val="left" w:pos="1985"/>
        </w:tabs>
        <w:spacing w:before="70" w:after="70" w:line="276" w:lineRule="auto"/>
        <w:rPr>
          <w:rFonts w:cs="Arial"/>
          <w:szCs w:val="22"/>
          <w:lang w:val="pt-BR"/>
        </w:rPr>
      </w:pPr>
    </w:p>
    <w:p w:rsidR="00A80B7C" w:rsidRPr="00BE5F3C" w:rsidRDefault="00F93495" w:rsidP="00A90206">
      <w:pPr>
        <w:pStyle w:val="Corpodetexto3"/>
        <w:tabs>
          <w:tab w:val="clear" w:pos="1597"/>
          <w:tab w:val="clear" w:pos="1843"/>
          <w:tab w:val="left" w:pos="1985"/>
        </w:tabs>
        <w:spacing w:before="70" w:after="70" w:line="276" w:lineRule="auto"/>
        <w:rPr>
          <w:rFonts w:cs="Arial"/>
          <w:szCs w:val="22"/>
        </w:rPr>
      </w:pPr>
      <w:r w:rsidRPr="00F93495">
        <w:rPr>
          <w:rFonts w:cs="Arial"/>
          <w:b/>
          <w:szCs w:val="22"/>
          <w:lang w:val="pt-BR"/>
        </w:rPr>
        <w:t>5.2.</w:t>
      </w:r>
      <w:r>
        <w:rPr>
          <w:rFonts w:cs="Arial"/>
          <w:szCs w:val="22"/>
          <w:lang w:val="pt-BR"/>
        </w:rPr>
        <w:t xml:space="preserve"> </w:t>
      </w:r>
      <w:r w:rsidR="00A80B7C" w:rsidRPr="00BE5F3C">
        <w:rPr>
          <w:rFonts w:cs="Arial"/>
          <w:szCs w:val="22"/>
        </w:rPr>
        <w:t xml:space="preserve"> </w:t>
      </w:r>
      <w:r w:rsidR="00A80B7C" w:rsidRPr="00BE5F3C">
        <w:rPr>
          <w:rFonts w:cs="Arial"/>
          <w:szCs w:val="22"/>
          <w:lang w:val="pt-BR"/>
        </w:rPr>
        <w:t>A EBSERH</w:t>
      </w:r>
      <w:r w:rsidR="00A80B7C" w:rsidRPr="00BE5F3C">
        <w:rPr>
          <w:rFonts w:cs="Arial"/>
          <w:szCs w:val="22"/>
        </w:rPr>
        <w:t xml:space="preserve"> se reserva o direito de solicitar formalmente ao licitante a apresentação de novas amostras, catálogos</w:t>
      </w:r>
      <w:r w:rsidR="00A80B7C" w:rsidRPr="00BE5F3C">
        <w:rPr>
          <w:rFonts w:cs="Arial"/>
          <w:szCs w:val="22"/>
          <w:lang w:val="pt-BR"/>
        </w:rPr>
        <w:t xml:space="preserve"> em </w:t>
      </w:r>
      <w:r w:rsidR="00A80B7C" w:rsidRPr="00BE5F3C">
        <w:rPr>
          <w:rFonts w:cs="Arial"/>
          <w:b/>
          <w:szCs w:val="22"/>
          <w:lang w:val="pt-BR"/>
        </w:rPr>
        <w:t>português</w:t>
      </w:r>
      <w:r w:rsidR="00A80B7C" w:rsidRPr="00BE5F3C">
        <w:rPr>
          <w:rFonts w:cs="Arial"/>
          <w:szCs w:val="22"/>
        </w:rPr>
        <w:t>, prospectos, laudos analíticos</w:t>
      </w:r>
      <w:r w:rsidR="00A80B7C">
        <w:rPr>
          <w:rFonts w:cs="Arial"/>
          <w:szCs w:val="22"/>
          <w:lang w:val="pt-BR"/>
        </w:rPr>
        <w:t xml:space="preserve"> </w:t>
      </w:r>
      <w:r>
        <w:rPr>
          <w:rFonts w:cs="Arial"/>
          <w:szCs w:val="22"/>
          <w:lang w:val="pt-BR"/>
        </w:rPr>
        <w:t>e</w:t>
      </w:r>
      <w:r w:rsidRPr="00BE5F3C">
        <w:rPr>
          <w:rFonts w:cs="Arial"/>
          <w:szCs w:val="22"/>
        </w:rPr>
        <w:t xml:space="preserve"> laboratorial</w:t>
      </w:r>
      <w:r>
        <w:rPr>
          <w:rFonts w:cs="Arial"/>
          <w:szCs w:val="22"/>
          <w:lang w:val="pt-BR"/>
        </w:rPr>
        <w:t xml:space="preserve"> e manual de utilização/funcionamento de qualquer item cotado, de qualquer empresa participante do processo</w:t>
      </w:r>
      <w:r w:rsidR="00A80B7C" w:rsidRPr="00BE5F3C">
        <w:rPr>
          <w:rFonts w:cs="Arial"/>
          <w:szCs w:val="22"/>
        </w:rPr>
        <w:t>, independente da ordem de classificação de preços, para aferir se os bens propostos atendem as especificações contidas no edital.</w:t>
      </w:r>
    </w:p>
    <w:p w:rsidR="00A80B7C" w:rsidRPr="00BE5F3C" w:rsidRDefault="00A80B7C" w:rsidP="00A80B7C">
      <w:pPr>
        <w:pStyle w:val="Corpodetexto3"/>
        <w:tabs>
          <w:tab w:val="clear" w:pos="1597"/>
          <w:tab w:val="clear" w:pos="1843"/>
          <w:tab w:val="left" w:pos="1985"/>
        </w:tabs>
        <w:spacing w:before="70" w:after="70" w:line="276" w:lineRule="auto"/>
        <w:ind w:left="708"/>
        <w:rPr>
          <w:rFonts w:cs="Arial"/>
          <w:szCs w:val="22"/>
        </w:rPr>
      </w:pPr>
    </w:p>
    <w:p w:rsidR="00A80B7C" w:rsidRDefault="00F93495" w:rsidP="00A90206">
      <w:pPr>
        <w:pStyle w:val="Corpodetexto3"/>
        <w:tabs>
          <w:tab w:val="clear" w:pos="1597"/>
          <w:tab w:val="clear" w:pos="1843"/>
          <w:tab w:val="num" w:pos="1728"/>
          <w:tab w:val="left" w:pos="1985"/>
        </w:tabs>
        <w:spacing w:before="70" w:after="70" w:line="276" w:lineRule="auto"/>
        <w:rPr>
          <w:rFonts w:cs="Arial"/>
          <w:szCs w:val="22"/>
          <w:lang w:val="pt-BR"/>
        </w:rPr>
      </w:pPr>
      <w:r w:rsidRPr="00F93495">
        <w:rPr>
          <w:rFonts w:cs="Arial"/>
          <w:b/>
          <w:szCs w:val="22"/>
          <w:lang w:val="pt-BR"/>
        </w:rPr>
        <w:t>5.3</w:t>
      </w:r>
      <w:r>
        <w:rPr>
          <w:rFonts w:cs="Arial"/>
          <w:szCs w:val="22"/>
          <w:lang w:val="pt-BR"/>
        </w:rPr>
        <w:t>.</w:t>
      </w:r>
      <w:r w:rsidR="00A80B7C" w:rsidRPr="00BE5F3C">
        <w:rPr>
          <w:rFonts w:cs="Arial"/>
          <w:szCs w:val="22"/>
        </w:rPr>
        <w:t xml:space="preserve"> Quando solicitadas às amostras, os catálogos, os prospectos, os laudos analíticos e laboratorial </w:t>
      </w:r>
      <w:r w:rsidR="00A80B7C">
        <w:rPr>
          <w:rFonts w:cs="Arial"/>
          <w:szCs w:val="22"/>
          <w:lang w:val="pt-BR"/>
        </w:rPr>
        <w:t>e os manuais de utilização/funcionamento</w:t>
      </w:r>
      <w:r w:rsidR="00A80B7C" w:rsidRPr="00BE5F3C">
        <w:rPr>
          <w:rFonts w:cs="Arial"/>
          <w:szCs w:val="22"/>
        </w:rPr>
        <w:t xml:space="preserve">, </w:t>
      </w:r>
      <w:r w:rsidR="00A80B7C">
        <w:rPr>
          <w:rFonts w:cs="Arial"/>
          <w:szCs w:val="22"/>
          <w:lang w:val="pt-BR"/>
        </w:rPr>
        <w:t xml:space="preserve">esses </w:t>
      </w:r>
      <w:r w:rsidR="00A80B7C" w:rsidRPr="00BE5F3C">
        <w:rPr>
          <w:rFonts w:cs="Arial"/>
          <w:szCs w:val="22"/>
        </w:rPr>
        <w:t>deverão ser apresentad</w:t>
      </w:r>
      <w:r w:rsidR="00A80B7C">
        <w:rPr>
          <w:rFonts w:cs="Arial"/>
          <w:szCs w:val="22"/>
          <w:lang w:val="pt-BR"/>
        </w:rPr>
        <w:t>o</w:t>
      </w:r>
      <w:r w:rsidR="00A80B7C" w:rsidRPr="00BE5F3C">
        <w:rPr>
          <w:rFonts w:cs="Arial"/>
          <w:szCs w:val="22"/>
        </w:rPr>
        <w:t xml:space="preserve">s na quantidade solicitada no </w:t>
      </w:r>
      <w:r w:rsidR="00A80B7C" w:rsidRPr="00BE5F3C">
        <w:rPr>
          <w:rFonts w:cs="Arial"/>
          <w:b/>
          <w:szCs w:val="22"/>
        </w:rPr>
        <w:t>prazo máximo de 72 horas</w:t>
      </w:r>
      <w:r w:rsidR="00A80B7C" w:rsidRPr="00BE5F3C">
        <w:rPr>
          <w:rFonts w:cs="Arial"/>
          <w:szCs w:val="22"/>
        </w:rPr>
        <w:t xml:space="preserve"> contadas do recebimento da solicitação, sob pena de desclassificação.</w:t>
      </w:r>
    </w:p>
    <w:p w:rsidR="00A90206" w:rsidRPr="00A90206" w:rsidRDefault="00A90206" w:rsidP="00A90206">
      <w:pPr>
        <w:pStyle w:val="Corpodetexto3"/>
        <w:tabs>
          <w:tab w:val="clear" w:pos="1597"/>
          <w:tab w:val="clear" w:pos="1843"/>
          <w:tab w:val="num" w:pos="1728"/>
          <w:tab w:val="left" w:pos="1985"/>
        </w:tabs>
        <w:spacing w:before="70" w:after="70" w:line="276" w:lineRule="auto"/>
        <w:rPr>
          <w:rFonts w:cs="Arial"/>
          <w:szCs w:val="22"/>
          <w:lang w:val="pt-BR"/>
        </w:rPr>
      </w:pPr>
    </w:p>
    <w:p w:rsidR="00A90206" w:rsidRDefault="00A90206" w:rsidP="00A90206">
      <w:pPr>
        <w:pStyle w:val="Corpodetexto3"/>
        <w:spacing w:beforeLines="40" w:before="96" w:afterLines="40" w:after="96"/>
        <w:rPr>
          <w:rFonts w:cs="Arial"/>
          <w:szCs w:val="22"/>
          <w:lang w:val="pt-BR"/>
        </w:rPr>
      </w:pPr>
      <w:r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  <w:lang w:val="pt-BR"/>
        </w:rPr>
        <w:t>4</w:t>
      </w:r>
      <w:r>
        <w:rPr>
          <w:rFonts w:cs="Arial"/>
          <w:b/>
          <w:szCs w:val="22"/>
        </w:rPr>
        <w:t>.</w:t>
      </w:r>
      <w:r>
        <w:rPr>
          <w:rFonts w:cs="Arial"/>
          <w:szCs w:val="22"/>
        </w:rPr>
        <w:t xml:space="preserve"> A quantidade das amostras</w:t>
      </w:r>
      <w:r>
        <w:rPr>
          <w:rFonts w:cs="Arial"/>
          <w:szCs w:val="22"/>
          <w:lang w:val="pt-BR"/>
        </w:rPr>
        <w:t xml:space="preserve"> </w:t>
      </w:r>
      <w:r>
        <w:rPr>
          <w:rFonts w:cs="Arial"/>
          <w:szCs w:val="22"/>
        </w:rPr>
        <w:t>deverá ser de no mínimo uma unidade por item.</w:t>
      </w:r>
    </w:p>
    <w:p w:rsidR="00A90206" w:rsidRPr="00091FB9" w:rsidRDefault="00A90206" w:rsidP="00A90206">
      <w:pPr>
        <w:pStyle w:val="Corpodetexto3"/>
        <w:spacing w:beforeLines="40" w:before="96" w:afterLines="40" w:after="96"/>
        <w:rPr>
          <w:rFonts w:cs="Arial"/>
          <w:szCs w:val="22"/>
          <w:lang w:val="pt-BR"/>
        </w:rPr>
      </w:pPr>
    </w:p>
    <w:p w:rsidR="00A90206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  <w:lang w:val="pt-BR"/>
        </w:rPr>
      </w:pPr>
      <w:r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  <w:lang w:val="pt-BR"/>
        </w:rPr>
        <w:t>4</w:t>
      </w:r>
      <w:r>
        <w:rPr>
          <w:rFonts w:cs="Arial"/>
          <w:b/>
          <w:szCs w:val="22"/>
        </w:rPr>
        <w:t>.1.</w:t>
      </w:r>
      <w:r>
        <w:rPr>
          <w:rFonts w:cs="Arial"/>
          <w:szCs w:val="22"/>
        </w:rPr>
        <w:t xml:space="preserve"> A critério do Pregoeiro ou da área técnica poderá ser solicitada mais de uma unidade de amostra por item.</w:t>
      </w:r>
    </w:p>
    <w:p w:rsidR="00A90206" w:rsidRPr="00091FB9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  <w:lang w:val="pt-BR"/>
        </w:rPr>
      </w:pPr>
    </w:p>
    <w:p w:rsidR="00A90206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  <w:lang w:val="pt-BR"/>
        </w:rPr>
      </w:pPr>
      <w:r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  <w:lang w:val="pt-BR"/>
        </w:rPr>
        <w:t>4</w:t>
      </w:r>
      <w:r>
        <w:rPr>
          <w:rFonts w:cs="Arial"/>
          <w:b/>
          <w:szCs w:val="22"/>
        </w:rPr>
        <w:t>.2.</w:t>
      </w:r>
      <w:r>
        <w:rPr>
          <w:rFonts w:cs="Arial"/>
          <w:szCs w:val="22"/>
        </w:rPr>
        <w:t xml:space="preserve"> O envio/postagem das amostras deverá se dar no prazo máximo de </w:t>
      </w:r>
      <w:r>
        <w:rPr>
          <w:rFonts w:cs="Arial"/>
          <w:b/>
          <w:szCs w:val="22"/>
        </w:rPr>
        <w:t>72 horas</w:t>
      </w:r>
      <w:r>
        <w:rPr>
          <w:rFonts w:cs="Arial"/>
          <w:szCs w:val="22"/>
        </w:rPr>
        <w:t xml:space="preserve"> contadas do recebimento da convocação, durante a sessão pública, sob pena de desclassificação.</w:t>
      </w:r>
    </w:p>
    <w:p w:rsidR="00A90206" w:rsidRPr="00091FB9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  <w:lang w:val="pt-BR"/>
        </w:rPr>
      </w:pPr>
    </w:p>
    <w:p w:rsidR="00A90206" w:rsidRPr="00A90206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</w:rPr>
      </w:pPr>
      <w:r>
        <w:rPr>
          <w:rFonts w:cs="Arial"/>
          <w:b/>
          <w:szCs w:val="22"/>
          <w:lang w:val="pt-BR"/>
        </w:rPr>
        <w:t>5.4</w:t>
      </w:r>
      <w:r>
        <w:rPr>
          <w:rFonts w:cs="Arial"/>
          <w:b/>
          <w:szCs w:val="22"/>
        </w:rPr>
        <w:t>.3.</w:t>
      </w:r>
      <w:r>
        <w:rPr>
          <w:rFonts w:cs="Arial"/>
          <w:szCs w:val="22"/>
        </w:rPr>
        <w:t xml:space="preserve"> Quando as amostras não forem entregues pessoalmente no endereço citado no item </w:t>
      </w:r>
      <w:r>
        <w:rPr>
          <w:rFonts w:cs="Arial"/>
          <w:szCs w:val="22"/>
          <w:lang w:val="pt-BR"/>
        </w:rPr>
        <w:t>5.5</w:t>
      </w:r>
      <w:r>
        <w:rPr>
          <w:rFonts w:cs="Arial"/>
          <w:szCs w:val="22"/>
        </w:rPr>
        <w:t xml:space="preserve">, o licitante deverá enviar para o endereço de e-mail: </w:t>
      </w:r>
      <w:hyperlink r:id="rId10" w:history="1">
        <w:r>
          <w:rPr>
            <w:rStyle w:val="Hyperlink"/>
            <w:rFonts w:eastAsiaTheme="majorEastAsia" w:cs="Arial"/>
            <w:b/>
            <w:szCs w:val="22"/>
          </w:rPr>
          <w:t>pregao.ebserh@mec.gov.br</w:t>
        </w:r>
      </w:hyperlink>
      <w:r>
        <w:rPr>
          <w:rFonts w:cs="Arial"/>
          <w:b/>
          <w:color w:val="0000FF"/>
          <w:szCs w:val="22"/>
        </w:rPr>
        <w:t xml:space="preserve"> </w:t>
      </w:r>
      <w:r>
        <w:rPr>
          <w:rFonts w:cs="Arial"/>
          <w:szCs w:val="22"/>
        </w:rPr>
        <w:t>o código de rastreamento referente ao envio/postagem da citada amostra.</w:t>
      </w:r>
    </w:p>
    <w:p w:rsidR="00A90206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b/>
          <w:szCs w:val="22"/>
          <w:lang w:val="pt-BR"/>
        </w:rPr>
      </w:pPr>
    </w:p>
    <w:p w:rsidR="00A90206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  <w:lang w:val="pt-BR"/>
        </w:rPr>
      </w:pPr>
      <w:r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  <w:lang w:val="pt-BR"/>
        </w:rPr>
        <w:t>4</w:t>
      </w:r>
      <w:r>
        <w:rPr>
          <w:rFonts w:cs="Arial"/>
          <w:b/>
          <w:szCs w:val="22"/>
        </w:rPr>
        <w:t>.4.</w:t>
      </w:r>
      <w:r>
        <w:rPr>
          <w:rFonts w:cs="Arial"/>
          <w:szCs w:val="22"/>
        </w:rPr>
        <w:t xml:space="preserve"> Este prazo poderá ser prorrogado quando for apresentada justificativa aceita pela EBSERH desde que a postagem da amostra tenha sido efetuada dentro do prazo contido no item </w:t>
      </w:r>
      <w:r>
        <w:rPr>
          <w:rFonts w:cs="Arial"/>
          <w:szCs w:val="22"/>
          <w:lang w:val="pt-BR"/>
        </w:rPr>
        <w:t>5.4.2</w:t>
      </w:r>
      <w:r>
        <w:rPr>
          <w:rFonts w:cs="Arial"/>
          <w:szCs w:val="22"/>
        </w:rPr>
        <w:t xml:space="preserve"> quando o código de rastreamento também deverá obrigatoriamente ser enviado para o endereço de e-mail: </w:t>
      </w:r>
      <w:hyperlink r:id="rId11" w:history="1">
        <w:r>
          <w:rPr>
            <w:rStyle w:val="Hyperlink"/>
            <w:rFonts w:eastAsiaTheme="majorEastAsia" w:cs="Arial"/>
            <w:b/>
            <w:szCs w:val="22"/>
          </w:rPr>
          <w:t>pregao.ebserh@mec.gov.br</w:t>
        </w:r>
      </w:hyperlink>
      <w:r>
        <w:rPr>
          <w:rFonts w:cs="Arial"/>
          <w:szCs w:val="22"/>
        </w:rPr>
        <w:t>.</w:t>
      </w:r>
    </w:p>
    <w:p w:rsidR="00A90206" w:rsidRPr="00091FB9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  <w:lang w:val="pt-BR"/>
        </w:rPr>
      </w:pPr>
    </w:p>
    <w:p w:rsidR="00A90206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  <w:lang w:val="pt-BR"/>
        </w:rPr>
      </w:pPr>
      <w:r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  <w:lang w:val="pt-BR"/>
        </w:rPr>
        <w:t>4</w:t>
      </w:r>
      <w:r>
        <w:rPr>
          <w:rFonts w:cs="Arial"/>
          <w:b/>
          <w:szCs w:val="22"/>
        </w:rPr>
        <w:t xml:space="preserve">.5. </w:t>
      </w:r>
      <w:r>
        <w:rPr>
          <w:rFonts w:cs="Arial"/>
          <w:szCs w:val="22"/>
        </w:rPr>
        <w:t>O e-mail enviado com o código de rastreamento deverá conter obrigatoriamente as seguintes informações:</w:t>
      </w:r>
    </w:p>
    <w:p w:rsidR="00A90206" w:rsidRPr="00091FB9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  <w:lang w:val="pt-BR"/>
        </w:rPr>
      </w:pPr>
    </w:p>
    <w:p w:rsidR="00A90206" w:rsidRDefault="00A90206" w:rsidP="00A90206">
      <w:pPr>
        <w:pStyle w:val="Corpodetexto3"/>
        <w:numPr>
          <w:ilvl w:val="0"/>
          <w:numId w:val="27"/>
        </w:numPr>
        <w:tabs>
          <w:tab w:val="left" w:pos="708"/>
        </w:tabs>
        <w:spacing w:beforeLines="40" w:before="96" w:afterLines="40" w:after="96"/>
        <w:rPr>
          <w:rFonts w:cs="Arial"/>
          <w:szCs w:val="22"/>
        </w:rPr>
      </w:pPr>
      <w:r>
        <w:rPr>
          <w:rFonts w:cs="Arial"/>
          <w:szCs w:val="22"/>
        </w:rPr>
        <w:t>Nome da empresa;</w:t>
      </w:r>
    </w:p>
    <w:p w:rsidR="00A90206" w:rsidRDefault="00A90206" w:rsidP="00A90206">
      <w:pPr>
        <w:pStyle w:val="Corpodetexto3"/>
        <w:numPr>
          <w:ilvl w:val="0"/>
          <w:numId w:val="27"/>
        </w:numPr>
        <w:tabs>
          <w:tab w:val="left" w:pos="708"/>
        </w:tabs>
        <w:spacing w:beforeLines="40" w:before="96" w:afterLines="40" w:after="96"/>
        <w:rPr>
          <w:rFonts w:cs="Arial"/>
          <w:szCs w:val="22"/>
        </w:rPr>
      </w:pPr>
      <w:r>
        <w:rPr>
          <w:rFonts w:cs="Arial"/>
          <w:szCs w:val="22"/>
        </w:rPr>
        <w:t>CNPJ;</w:t>
      </w:r>
    </w:p>
    <w:p w:rsidR="00A90206" w:rsidRDefault="00A90206" w:rsidP="00A90206">
      <w:pPr>
        <w:pStyle w:val="Corpodetexto3"/>
        <w:numPr>
          <w:ilvl w:val="0"/>
          <w:numId w:val="27"/>
        </w:numPr>
        <w:tabs>
          <w:tab w:val="left" w:pos="708"/>
        </w:tabs>
        <w:spacing w:beforeLines="40" w:before="96" w:afterLines="40" w:after="96"/>
        <w:rPr>
          <w:rFonts w:cs="Arial"/>
          <w:szCs w:val="22"/>
        </w:rPr>
      </w:pPr>
      <w:r>
        <w:rPr>
          <w:rFonts w:cs="Arial"/>
          <w:szCs w:val="22"/>
        </w:rPr>
        <w:t>Itens postados;</w:t>
      </w:r>
    </w:p>
    <w:p w:rsidR="00A90206" w:rsidRDefault="00A90206" w:rsidP="00A90206">
      <w:pPr>
        <w:pStyle w:val="Corpodetexto3"/>
        <w:numPr>
          <w:ilvl w:val="0"/>
          <w:numId w:val="27"/>
        </w:numPr>
        <w:tabs>
          <w:tab w:val="left" w:pos="708"/>
        </w:tabs>
        <w:spacing w:beforeLines="40" w:before="96" w:afterLines="40" w:after="96"/>
        <w:rPr>
          <w:rFonts w:cs="Arial"/>
          <w:szCs w:val="22"/>
        </w:rPr>
      </w:pPr>
      <w:r>
        <w:rPr>
          <w:rFonts w:cs="Arial"/>
          <w:szCs w:val="22"/>
        </w:rPr>
        <w:t xml:space="preserve">Telefone para contato; </w:t>
      </w:r>
    </w:p>
    <w:p w:rsidR="00A90206" w:rsidRDefault="00A90206" w:rsidP="00A90206">
      <w:pPr>
        <w:pStyle w:val="Corpodetexto3"/>
        <w:numPr>
          <w:ilvl w:val="0"/>
          <w:numId w:val="27"/>
        </w:numPr>
        <w:tabs>
          <w:tab w:val="left" w:pos="708"/>
        </w:tabs>
        <w:spacing w:beforeLines="40" w:before="96" w:afterLines="40" w:after="96"/>
        <w:rPr>
          <w:rFonts w:cs="Arial"/>
          <w:szCs w:val="22"/>
        </w:rPr>
      </w:pPr>
      <w:r>
        <w:rPr>
          <w:rFonts w:cs="Arial"/>
          <w:szCs w:val="22"/>
        </w:rPr>
        <w:t>Número do Pregão; e</w:t>
      </w:r>
    </w:p>
    <w:p w:rsidR="00A90206" w:rsidRPr="00091FB9" w:rsidRDefault="00A90206" w:rsidP="00A90206">
      <w:pPr>
        <w:pStyle w:val="Corpodetexto3"/>
        <w:numPr>
          <w:ilvl w:val="0"/>
          <w:numId w:val="27"/>
        </w:numPr>
        <w:tabs>
          <w:tab w:val="left" w:pos="708"/>
        </w:tabs>
        <w:spacing w:beforeLines="40" w:before="96" w:afterLines="40" w:after="96"/>
        <w:rPr>
          <w:rFonts w:cs="Arial"/>
          <w:szCs w:val="22"/>
        </w:rPr>
      </w:pPr>
      <w:r>
        <w:rPr>
          <w:rFonts w:cs="Arial"/>
          <w:szCs w:val="22"/>
        </w:rPr>
        <w:t>Data da postagem.</w:t>
      </w:r>
    </w:p>
    <w:p w:rsidR="00A90206" w:rsidRDefault="00A90206" w:rsidP="00A90206">
      <w:pPr>
        <w:pStyle w:val="Corpodetexto3"/>
        <w:tabs>
          <w:tab w:val="left" w:pos="708"/>
        </w:tabs>
        <w:spacing w:beforeLines="40" w:before="96" w:afterLines="40" w:after="96"/>
        <w:ind w:left="1004"/>
        <w:rPr>
          <w:rFonts w:cs="Arial"/>
          <w:szCs w:val="22"/>
        </w:rPr>
      </w:pPr>
    </w:p>
    <w:p w:rsidR="00A90206" w:rsidRDefault="00A90206" w:rsidP="00A90206">
      <w:pPr>
        <w:pStyle w:val="Corpodetexto3"/>
        <w:tabs>
          <w:tab w:val="left" w:pos="1985"/>
        </w:tabs>
        <w:spacing w:beforeLines="40" w:before="96" w:afterLines="40" w:after="96"/>
        <w:rPr>
          <w:rFonts w:cs="Arial"/>
          <w:szCs w:val="22"/>
          <w:lang w:val="pt-BR"/>
        </w:rPr>
      </w:pPr>
      <w:r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</w:rPr>
        <w:t>.</w:t>
      </w:r>
      <w:r>
        <w:rPr>
          <w:rFonts w:cs="Arial"/>
          <w:szCs w:val="22"/>
        </w:rPr>
        <w:t xml:space="preserve"> As amostras deverão ser encaminhadas à Comissão de Licitação da EBSERH, no Setor Comercial Sul – SCS, Quadra 09, Lote C, 1º andar da Torre C do complexo Parque Cidade Corporate, CEP: 70.308-200, Telefone (061) 3255-8935 no horário de 09h00 as 12h00 e das 14h00 às 17h00.</w:t>
      </w:r>
    </w:p>
    <w:p w:rsidR="00A90206" w:rsidRPr="008165C7" w:rsidRDefault="00A90206" w:rsidP="00A90206">
      <w:pPr>
        <w:pStyle w:val="Corpodetexto3"/>
        <w:tabs>
          <w:tab w:val="left" w:pos="1985"/>
        </w:tabs>
        <w:spacing w:beforeLines="40" w:before="96" w:afterLines="40" w:after="96"/>
        <w:rPr>
          <w:rFonts w:cs="Arial"/>
          <w:szCs w:val="22"/>
          <w:lang w:val="pt-BR"/>
        </w:rPr>
      </w:pPr>
    </w:p>
    <w:p w:rsidR="00A90206" w:rsidRDefault="00A90206" w:rsidP="00A90206">
      <w:pPr>
        <w:pStyle w:val="Corpodetexto3"/>
        <w:spacing w:beforeLines="40" w:before="96" w:afterLines="40" w:after="96"/>
        <w:ind w:left="284"/>
        <w:rPr>
          <w:rFonts w:cs="Arial"/>
          <w:szCs w:val="22"/>
        </w:rPr>
      </w:pPr>
      <w:r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</w:rPr>
        <w:t>.1.</w:t>
      </w:r>
      <w:r>
        <w:rPr>
          <w:rFonts w:cs="Arial"/>
          <w:szCs w:val="22"/>
        </w:rPr>
        <w:t xml:space="preserve"> Caso seja necessário, o endereço citado poderá ser alterado por solicitação do Pregoeiro.</w:t>
      </w:r>
    </w:p>
    <w:p w:rsidR="00A90206" w:rsidRPr="00BE5F3C" w:rsidRDefault="00A90206" w:rsidP="00A90206">
      <w:pPr>
        <w:pStyle w:val="Corpodetexto3"/>
        <w:tabs>
          <w:tab w:val="clear" w:pos="1597"/>
          <w:tab w:val="clear" w:pos="1843"/>
          <w:tab w:val="left" w:pos="1418"/>
        </w:tabs>
        <w:spacing w:before="70" w:after="70" w:line="276" w:lineRule="auto"/>
        <w:jc w:val="left"/>
        <w:rPr>
          <w:rFonts w:cs="Arial"/>
          <w:b/>
          <w:szCs w:val="22"/>
          <w:lang w:val="pt-BR"/>
        </w:rPr>
      </w:pPr>
    </w:p>
    <w:p w:rsidR="00A90206" w:rsidRPr="0019733C" w:rsidRDefault="00A90206" w:rsidP="00A90206">
      <w:pPr>
        <w:pStyle w:val="Corpodetexto3"/>
        <w:tabs>
          <w:tab w:val="clear" w:pos="1597"/>
          <w:tab w:val="clear" w:pos="1843"/>
          <w:tab w:val="left" w:pos="1418"/>
        </w:tabs>
        <w:spacing w:before="70" w:after="70" w:line="276" w:lineRule="auto"/>
        <w:jc w:val="left"/>
        <w:rPr>
          <w:rFonts w:cs="Arial"/>
          <w:b/>
          <w:szCs w:val="22"/>
          <w:lang w:val="pt-BR"/>
        </w:rPr>
      </w:pPr>
      <w:r w:rsidRPr="0019733C">
        <w:rPr>
          <w:rFonts w:cs="Arial"/>
          <w:b/>
          <w:szCs w:val="22"/>
          <w:lang w:val="pt-BR"/>
        </w:rPr>
        <w:t>5</w:t>
      </w:r>
      <w:r>
        <w:rPr>
          <w:rFonts w:cs="Arial"/>
          <w:b/>
          <w:szCs w:val="22"/>
          <w:lang w:val="pt-BR"/>
        </w:rPr>
        <w:t>.6</w:t>
      </w:r>
      <w:r w:rsidRPr="0019733C">
        <w:rPr>
          <w:rFonts w:cs="Arial"/>
          <w:b/>
          <w:szCs w:val="22"/>
          <w:lang w:val="pt-BR"/>
        </w:rPr>
        <w:t xml:space="preserve">. </w:t>
      </w:r>
      <w:r w:rsidRPr="0019733C">
        <w:rPr>
          <w:rFonts w:cs="Arial"/>
          <w:b/>
          <w:szCs w:val="22"/>
        </w:rPr>
        <w:t>AS AMOSTRAS DEVERÃO SER APRESENTADAS DA SEGUINTE FORMA</w:t>
      </w:r>
      <w:r w:rsidRPr="0019733C">
        <w:rPr>
          <w:rFonts w:cs="Arial"/>
          <w:b/>
          <w:szCs w:val="22"/>
          <w:lang w:val="pt-BR"/>
        </w:rPr>
        <w:t>:</w:t>
      </w:r>
    </w:p>
    <w:p w:rsidR="00A90206" w:rsidRPr="00404D2B" w:rsidRDefault="00A90206" w:rsidP="00A90206">
      <w:pPr>
        <w:pStyle w:val="Corpodetexto3"/>
        <w:tabs>
          <w:tab w:val="clear" w:pos="1597"/>
          <w:tab w:val="clear" w:pos="1843"/>
          <w:tab w:val="left" w:pos="1418"/>
        </w:tabs>
        <w:spacing w:before="70" w:after="70" w:line="276" w:lineRule="auto"/>
        <w:ind w:left="284"/>
        <w:jc w:val="left"/>
        <w:rPr>
          <w:rFonts w:cs="Arial"/>
          <w:b/>
          <w:szCs w:val="22"/>
          <w:lang w:val="pt-BR"/>
        </w:rPr>
      </w:pPr>
    </w:p>
    <w:p w:rsidR="00A90206" w:rsidRPr="00BE5F3C" w:rsidRDefault="00A90206" w:rsidP="00A90206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9733C">
        <w:rPr>
          <w:rFonts w:ascii="Arial" w:hAnsi="Arial" w:cs="Arial"/>
          <w:b/>
          <w:sz w:val="22"/>
          <w:szCs w:val="22"/>
        </w:rPr>
        <w:t>5.6.1</w:t>
      </w:r>
      <w:r>
        <w:rPr>
          <w:rFonts w:ascii="Arial" w:hAnsi="Arial" w:cs="Arial"/>
          <w:sz w:val="22"/>
          <w:szCs w:val="22"/>
        </w:rPr>
        <w:t xml:space="preserve"> </w:t>
      </w:r>
      <w:r w:rsidRPr="00BE5F3C">
        <w:rPr>
          <w:rFonts w:ascii="Arial" w:hAnsi="Arial" w:cs="Arial"/>
          <w:sz w:val="22"/>
          <w:szCs w:val="22"/>
        </w:rPr>
        <w:t>As amostras deverão estar identificadas com os termos:</w:t>
      </w:r>
    </w:p>
    <w:p w:rsidR="00A90206" w:rsidRPr="00BE5F3C" w:rsidRDefault="00A90206" w:rsidP="00A90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0206" w:rsidRPr="00404D2B" w:rsidRDefault="00A90206" w:rsidP="00A90206">
      <w:pPr>
        <w:pStyle w:val="PargrafodaLista"/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404D2B">
        <w:rPr>
          <w:rFonts w:ascii="Arial" w:hAnsi="Arial" w:cs="Arial"/>
          <w:b/>
          <w:sz w:val="22"/>
          <w:szCs w:val="22"/>
          <w:u w:val="words"/>
        </w:rPr>
        <w:t>Amostra para Análise</w:t>
      </w:r>
      <w:r w:rsidRPr="00404D2B">
        <w:rPr>
          <w:rFonts w:ascii="Arial" w:hAnsi="Arial" w:cs="Arial"/>
          <w:sz w:val="22"/>
          <w:szCs w:val="22"/>
        </w:rPr>
        <w:t xml:space="preserve">, além dos dados completos da referida </w:t>
      </w:r>
      <w:proofErr w:type="gramStart"/>
      <w:r w:rsidRPr="00404D2B">
        <w:rPr>
          <w:rFonts w:ascii="Arial" w:hAnsi="Arial" w:cs="Arial"/>
          <w:sz w:val="22"/>
          <w:szCs w:val="22"/>
        </w:rPr>
        <w:t>amostra ;</w:t>
      </w:r>
      <w:proofErr w:type="gramEnd"/>
    </w:p>
    <w:p w:rsidR="00A90206" w:rsidRPr="00404D2B" w:rsidRDefault="00A90206" w:rsidP="00A90206">
      <w:pPr>
        <w:pStyle w:val="PargrafodaLista"/>
        <w:numPr>
          <w:ilvl w:val="0"/>
          <w:numId w:val="26"/>
        </w:numPr>
        <w:tabs>
          <w:tab w:val="num" w:pos="2835"/>
        </w:tabs>
        <w:spacing w:line="276" w:lineRule="auto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404D2B">
        <w:rPr>
          <w:rFonts w:ascii="Arial" w:hAnsi="Arial" w:cs="Arial"/>
          <w:sz w:val="22"/>
          <w:szCs w:val="22"/>
        </w:rPr>
        <w:t>Licitação: número da licitação e do item a que se referem;</w:t>
      </w:r>
    </w:p>
    <w:p w:rsidR="00A90206" w:rsidRPr="00404D2B" w:rsidRDefault="00A90206" w:rsidP="00A90206">
      <w:pPr>
        <w:pStyle w:val="PargrafodaLista"/>
        <w:numPr>
          <w:ilvl w:val="0"/>
          <w:numId w:val="26"/>
        </w:numPr>
        <w:tabs>
          <w:tab w:val="num" w:pos="2835"/>
        </w:tabs>
        <w:spacing w:line="276" w:lineRule="auto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404D2B">
        <w:rPr>
          <w:rFonts w:ascii="Arial" w:hAnsi="Arial" w:cs="Arial"/>
          <w:sz w:val="22"/>
          <w:szCs w:val="22"/>
        </w:rPr>
        <w:t xml:space="preserve">Fornecedor: nome, telefone e e-mail; </w:t>
      </w:r>
    </w:p>
    <w:p w:rsidR="00A90206" w:rsidRPr="00404D2B" w:rsidRDefault="00A90206" w:rsidP="00A90206">
      <w:pPr>
        <w:pStyle w:val="PargrafodaLista"/>
        <w:numPr>
          <w:ilvl w:val="0"/>
          <w:numId w:val="26"/>
        </w:numPr>
        <w:tabs>
          <w:tab w:val="num" w:pos="2835"/>
        </w:tabs>
        <w:spacing w:line="276" w:lineRule="auto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404D2B">
        <w:rPr>
          <w:rFonts w:ascii="Arial" w:hAnsi="Arial" w:cs="Arial"/>
          <w:sz w:val="22"/>
          <w:szCs w:val="22"/>
        </w:rPr>
        <w:t>Representante: nome, telefone e e-mail.</w:t>
      </w:r>
    </w:p>
    <w:p w:rsidR="00A90206" w:rsidRPr="00BE5F3C" w:rsidRDefault="00A90206" w:rsidP="00A90206">
      <w:pPr>
        <w:tabs>
          <w:tab w:val="num" w:pos="2835"/>
        </w:tabs>
        <w:spacing w:line="276" w:lineRule="auto"/>
        <w:ind w:left="2552"/>
        <w:jc w:val="both"/>
        <w:rPr>
          <w:rFonts w:ascii="Arial" w:hAnsi="Arial" w:cs="Arial"/>
          <w:snapToGrid w:val="0"/>
          <w:sz w:val="22"/>
          <w:szCs w:val="22"/>
        </w:rPr>
      </w:pPr>
    </w:p>
    <w:p w:rsidR="00A90206" w:rsidRDefault="00A90206" w:rsidP="00A90206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A90206" w:rsidRPr="0019733C" w:rsidRDefault="00A90206" w:rsidP="00A90206">
      <w:pPr>
        <w:pStyle w:val="PargrafodaLista"/>
        <w:numPr>
          <w:ilvl w:val="2"/>
          <w:numId w:val="28"/>
        </w:numPr>
        <w:spacing w:line="276" w:lineRule="auto"/>
        <w:ind w:left="426" w:firstLine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92D03">
        <w:rPr>
          <w:rFonts w:ascii="Arial" w:hAnsi="Arial" w:cs="Arial"/>
          <w:b/>
          <w:sz w:val="22"/>
          <w:szCs w:val="22"/>
        </w:rPr>
        <w:t xml:space="preserve">A(s) amostra(s) </w:t>
      </w:r>
      <w:proofErr w:type="gramStart"/>
      <w:r w:rsidRPr="00792D03">
        <w:rPr>
          <w:rFonts w:ascii="Arial" w:hAnsi="Arial" w:cs="Arial"/>
          <w:b/>
          <w:sz w:val="22"/>
          <w:szCs w:val="22"/>
        </w:rPr>
        <w:t>deverá(</w:t>
      </w:r>
      <w:proofErr w:type="spellStart"/>
      <w:proofErr w:type="gramEnd"/>
      <w:r w:rsidRPr="00792D03">
        <w:rPr>
          <w:rFonts w:ascii="Arial" w:hAnsi="Arial" w:cs="Arial"/>
          <w:b/>
          <w:sz w:val="22"/>
          <w:szCs w:val="22"/>
        </w:rPr>
        <w:t>ão</w:t>
      </w:r>
      <w:proofErr w:type="spellEnd"/>
      <w:r w:rsidRPr="00792D03">
        <w:rPr>
          <w:rFonts w:ascii="Arial" w:hAnsi="Arial" w:cs="Arial"/>
          <w:b/>
          <w:sz w:val="22"/>
          <w:szCs w:val="22"/>
        </w:rPr>
        <w:t>)</w:t>
      </w:r>
      <w:r w:rsidRPr="0019733C">
        <w:rPr>
          <w:rFonts w:ascii="Arial" w:hAnsi="Arial" w:cs="Arial"/>
          <w:b/>
          <w:sz w:val="22"/>
          <w:szCs w:val="22"/>
        </w:rPr>
        <w:t xml:space="preserve"> estar na embalagem original do(s) produto(s).</w:t>
      </w:r>
    </w:p>
    <w:p w:rsidR="00D05D0E" w:rsidRPr="0019733C" w:rsidRDefault="00D05D0E" w:rsidP="00A90206">
      <w:pPr>
        <w:tabs>
          <w:tab w:val="left" w:pos="993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D05D0E" w:rsidRPr="00D05D0E" w:rsidRDefault="00792D03" w:rsidP="00792D03">
      <w:pPr>
        <w:spacing w:line="276" w:lineRule="auto"/>
        <w:ind w:left="426"/>
        <w:jc w:val="both"/>
        <w:rPr>
          <w:rFonts w:cs="Arial"/>
          <w:szCs w:val="22"/>
          <w:highlight w:val="yellow"/>
        </w:rPr>
      </w:pPr>
      <w:r w:rsidRPr="00792D03">
        <w:rPr>
          <w:rFonts w:ascii="Arial" w:hAnsi="Arial" w:cs="Arial"/>
          <w:b/>
          <w:sz w:val="22"/>
          <w:szCs w:val="22"/>
        </w:rPr>
        <w:t>5.6.3</w:t>
      </w:r>
      <w:r>
        <w:rPr>
          <w:rFonts w:ascii="Arial" w:hAnsi="Arial" w:cs="Arial"/>
          <w:sz w:val="22"/>
          <w:szCs w:val="22"/>
        </w:rPr>
        <w:t xml:space="preserve">      </w:t>
      </w:r>
      <w:r w:rsidR="00A90206" w:rsidRPr="0019733C">
        <w:rPr>
          <w:rFonts w:ascii="Arial" w:hAnsi="Arial" w:cs="Arial"/>
          <w:sz w:val="22"/>
          <w:szCs w:val="22"/>
        </w:rPr>
        <w:t xml:space="preserve">As amostras deverão ser entregues em embalagens individuais contendo: data, número do lote de fabricação, prazo de validade e informações de acordo com a legislação pertinente, quando for o caso. Os proponentes deverão constar em suas propostas as especificações dos itens cotados, com </w:t>
      </w:r>
      <w:r w:rsidR="00D05D0E">
        <w:rPr>
          <w:rFonts w:ascii="Arial" w:hAnsi="Arial" w:cs="Arial"/>
          <w:sz w:val="22"/>
          <w:szCs w:val="22"/>
        </w:rPr>
        <w:t>especial atenção para as marcas,</w:t>
      </w:r>
      <w:r>
        <w:rPr>
          <w:rFonts w:ascii="Arial" w:hAnsi="Arial" w:cs="Arial"/>
          <w:sz w:val="22"/>
          <w:szCs w:val="22"/>
        </w:rPr>
        <w:t xml:space="preserve"> </w:t>
      </w:r>
      <w:r w:rsidR="00D05D0E" w:rsidRPr="00D05D0E">
        <w:rPr>
          <w:rFonts w:ascii="Arial" w:hAnsi="Arial" w:cs="Arial"/>
          <w:sz w:val="22"/>
          <w:szCs w:val="22"/>
        </w:rPr>
        <w:t>bem como, o número do Registro do produto na ANVISA ou sua dispensa, que deverá estar em conformidade com a amostra.</w:t>
      </w:r>
    </w:p>
    <w:p w:rsidR="00A90206" w:rsidRPr="0019733C" w:rsidRDefault="00A90206" w:rsidP="00D05D0E">
      <w:pPr>
        <w:pStyle w:val="PargrafodaLista"/>
        <w:tabs>
          <w:tab w:val="left" w:pos="709"/>
          <w:tab w:val="left" w:pos="1134"/>
        </w:tabs>
        <w:spacing w:line="276" w:lineRule="auto"/>
        <w:ind w:left="1418"/>
        <w:contextualSpacing/>
        <w:jc w:val="both"/>
        <w:rPr>
          <w:rFonts w:ascii="Arial" w:hAnsi="Arial" w:cs="Arial"/>
          <w:sz w:val="22"/>
          <w:szCs w:val="22"/>
        </w:rPr>
      </w:pPr>
    </w:p>
    <w:p w:rsidR="00A90206" w:rsidRPr="00BE5F3C" w:rsidRDefault="00A90206" w:rsidP="00D05D0E">
      <w:pPr>
        <w:pStyle w:val="Corpodetexto3"/>
        <w:tabs>
          <w:tab w:val="clear" w:pos="1597"/>
          <w:tab w:val="clear" w:pos="1843"/>
          <w:tab w:val="num" w:pos="1728"/>
          <w:tab w:val="left" w:pos="1985"/>
        </w:tabs>
        <w:spacing w:before="70" w:after="70" w:line="276" w:lineRule="auto"/>
        <w:ind w:left="1418"/>
        <w:rPr>
          <w:rFonts w:cs="Arial"/>
          <w:szCs w:val="22"/>
        </w:rPr>
      </w:pPr>
      <w:r w:rsidRPr="00BE5F3C">
        <w:rPr>
          <w:rFonts w:cs="Arial"/>
          <w:szCs w:val="22"/>
        </w:rPr>
        <w:t xml:space="preserve">  </w:t>
      </w:r>
    </w:p>
    <w:p w:rsidR="00A90206" w:rsidRDefault="00A90206" w:rsidP="00067BDB">
      <w:pPr>
        <w:pStyle w:val="Corpodetexto3"/>
        <w:numPr>
          <w:ilvl w:val="2"/>
          <w:numId w:val="30"/>
        </w:numPr>
        <w:tabs>
          <w:tab w:val="clear" w:pos="1597"/>
          <w:tab w:val="clear" w:pos="1843"/>
          <w:tab w:val="left" w:pos="0"/>
        </w:tabs>
        <w:spacing w:before="0" w:after="0" w:line="276" w:lineRule="auto"/>
        <w:ind w:left="426" w:firstLine="0"/>
        <w:rPr>
          <w:rFonts w:cs="Arial"/>
          <w:szCs w:val="22"/>
          <w:lang w:val="pt-BR"/>
        </w:rPr>
      </w:pPr>
      <w:r w:rsidRPr="00BE5F3C">
        <w:rPr>
          <w:rFonts w:cs="Arial"/>
          <w:szCs w:val="22"/>
          <w:lang w:val="pt-BR"/>
        </w:rPr>
        <w:t>Os proponentes que tiverem</w:t>
      </w:r>
      <w:r w:rsidRPr="00BE5F3C">
        <w:rPr>
          <w:rFonts w:cs="Arial"/>
          <w:szCs w:val="22"/>
        </w:rPr>
        <w:t xml:space="preserve"> amostras passíveis de devolução poderão retira</w:t>
      </w:r>
      <w:r w:rsidRPr="00BE5F3C">
        <w:rPr>
          <w:rFonts w:cs="Arial"/>
          <w:szCs w:val="22"/>
          <w:lang w:val="pt-BR"/>
        </w:rPr>
        <w:t>-la</w:t>
      </w:r>
      <w:r w:rsidRPr="00BE5F3C">
        <w:rPr>
          <w:rFonts w:cs="Arial"/>
          <w:szCs w:val="22"/>
        </w:rPr>
        <w:t xml:space="preserve">s, no prazo de até </w:t>
      </w:r>
      <w:r w:rsidRPr="00BE5F3C">
        <w:rPr>
          <w:rFonts w:cs="Arial"/>
          <w:szCs w:val="22"/>
          <w:lang w:val="pt-BR"/>
        </w:rPr>
        <w:t>2</w:t>
      </w:r>
      <w:r w:rsidRPr="00BE5F3C">
        <w:rPr>
          <w:rFonts w:cs="Arial"/>
          <w:szCs w:val="22"/>
        </w:rPr>
        <w:t>0 (</w:t>
      </w:r>
      <w:r w:rsidRPr="00BE5F3C">
        <w:rPr>
          <w:rFonts w:cs="Arial"/>
          <w:szCs w:val="22"/>
          <w:lang w:val="pt-BR"/>
        </w:rPr>
        <w:t>vinte</w:t>
      </w:r>
      <w:r w:rsidRPr="00BE5F3C">
        <w:rPr>
          <w:rFonts w:cs="Arial"/>
          <w:szCs w:val="22"/>
        </w:rPr>
        <w:t xml:space="preserve">) dias úteis a contar do resultado do julgamento, no mesmo local onde foram entregues. </w:t>
      </w:r>
    </w:p>
    <w:p w:rsidR="00A90206" w:rsidRDefault="00A90206" w:rsidP="00067BDB">
      <w:pPr>
        <w:pStyle w:val="PargrafodaLista"/>
        <w:ind w:left="426"/>
        <w:rPr>
          <w:rFonts w:cs="Arial"/>
          <w:szCs w:val="22"/>
        </w:rPr>
      </w:pPr>
    </w:p>
    <w:p w:rsidR="00A90206" w:rsidRPr="008F65D0" w:rsidRDefault="00A90206" w:rsidP="00067BDB">
      <w:pPr>
        <w:pStyle w:val="Corpodetexto3"/>
        <w:numPr>
          <w:ilvl w:val="2"/>
          <w:numId w:val="30"/>
        </w:numPr>
        <w:tabs>
          <w:tab w:val="clear" w:pos="1597"/>
          <w:tab w:val="clear" w:pos="1843"/>
          <w:tab w:val="left" w:pos="0"/>
        </w:tabs>
        <w:spacing w:before="0" w:after="0" w:line="276" w:lineRule="auto"/>
        <w:ind w:left="426" w:firstLine="0"/>
        <w:rPr>
          <w:rFonts w:cs="Arial"/>
          <w:szCs w:val="22"/>
          <w:lang w:val="pt-BR"/>
        </w:rPr>
      </w:pPr>
      <w:r>
        <w:rPr>
          <w:rFonts w:cs="Arial"/>
          <w:szCs w:val="22"/>
          <w:lang w:val="pt-BR"/>
        </w:rPr>
        <w:t>Será considerada aprovada a amostra que atender aos seguintes critérios técnicos:</w:t>
      </w:r>
    </w:p>
    <w:p w:rsidR="00A90206" w:rsidRDefault="00A90206" w:rsidP="00067BDB">
      <w:pPr>
        <w:pStyle w:val="PargrafodaLista"/>
        <w:ind w:left="1418"/>
        <w:rPr>
          <w:rFonts w:cs="Arial"/>
          <w:szCs w:val="22"/>
        </w:rPr>
      </w:pPr>
    </w:p>
    <w:p w:rsidR="00A90206" w:rsidRDefault="00A90206" w:rsidP="00067BDB">
      <w:pPr>
        <w:pStyle w:val="Corpodetexto3"/>
        <w:numPr>
          <w:ilvl w:val="0"/>
          <w:numId w:val="29"/>
        </w:numPr>
        <w:tabs>
          <w:tab w:val="clear" w:pos="1597"/>
          <w:tab w:val="clear" w:pos="1843"/>
          <w:tab w:val="left" w:pos="1418"/>
        </w:tabs>
        <w:spacing w:before="0" w:after="0" w:line="276" w:lineRule="auto"/>
        <w:ind w:left="1418" w:firstLine="0"/>
        <w:rPr>
          <w:rFonts w:cs="Arial"/>
          <w:szCs w:val="22"/>
          <w:lang w:val="pt-BR"/>
        </w:rPr>
      </w:pPr>
      <w:r>
        <w:rPr>
          <w:rFonts w:cs="Arial"/>
          <w:szCs w:val="22"/>
          <w:lang w:val="pt-BR"/>
        </w:rPr>
        <w:t xml:space="preserve">Conformidade </w:t>
      </w:r>
      <w:r w:rsidR="00260469">
        <w:rPr>
          <w:rFonts w:cs="Arial"/>
          <w:szCs w:val="22"/>
          <w:lang w:val="pt-BR"/>
        </w:rPr>
        <w:t>com as especificações do edital</w:t>
      </w:r>
    </w:p>
    <w:p w:rsidR="00A90206" w:rsidRDefault="00A90206" w:rsidP="00067BDB">
      <w:pPr>
        <w:pStyle w:val="Corpodetexto3"/>
        <w:numPr>
          <w:ilvl w:val="0"/>
          <w:numId w:val="29"/>
        </w:numPr>
        <w:tabs>
          <w:tab w:val="clear" w:pos="1597"/>
          <w:tab w:val="clear" w:pos="1843"/>
          <w:tab w:val="left" w:pos="0"/>
        </w:tabs>
        <w:spacing w:before="0" w:after="0" w:line="276" w:lineRule="auto"/>
        <w:ind w:left="1418" w:firstLine="0"/>
        <w:rPr>
          <w:rFonts w:cs="Arial"/>
          <w:szCs w:val="22"/>
          <w:lang w:val="pt-BR"/>
        </w:rPr>
      </w:pPr>
      <w:r>
        <w:rPr>
          <w:rFonts w:cs="Arial"/>
          <w:szCs w:val="22"/>
          <w:lang w:val="pt-BR"/>
        </w:rPr>
        <w:t xml:space="preserve">Inexistência de notificações técnicas junto aos </w:t>
      </w:r>
      <w:proofErr w:type="spellStart"/>
      <w:r>
        <w:rPr>
          <w:rFonts w:cs="Arial"/>
          <w:szCs w:val="22"/>
          <w:lang w:val="pt-BR"/>
        </w:rPr>
        <w:t>HUs</w:t>
      </w:r>
      <w:proofErr w:type="spellEnd"/>
      <w:r>
        <w:rPr>
          <w:rFonts w:cs="Arial"/>
          <w:szCs w:val="22"/>
          <w:lang w:val="pt-BR"/>
        </w:rPr>
        <w:t xml:space="preserve"> </w:t>
      </w:r>
      <w:r w:rsidR="00260469">
        <w:rPr>
          <w:rFonts w:cs="Arial"/>
          <w:szCs w:val="22"/>
          <w:lang w:val="pt-BR"/>
        </w:rPr>
        <w:t xml:space="preserve">participantes </w:t>
      </w:r>
      <w:r>
        <w:rPr>
          <w:rFonts w:cs="Arial"/>
          <w:szCs w:val="22"/>
          <w:lang w:val="pt-BR"/>
        </w:rPr>
        <w:t>e a ANVISA.</w:t>
      </w:r>
    </w:p>
    <w:p w:rsidR="00A90206" w:rsidRDefault="00A90206" w:rsidP="00067BDB">
      <w:pPr>
        <w:pStyle w:val="Corpodetexto3"/>
        <w:tabs>
          <w:tab w:val="clear" w:pos="1597"/>
          <w:tab w:val="clear" w:pos="1843"/>
          <w:tab w:val="left" w:pos="0"/>
        </w:tabs>
        <w:spacing w:before="0" w:after="0" w:line="276" w:lineRule="auto"/>
        <w:ind w:left="1418"/>
        <w:rPr>
          <w:rFonts w:cs="Arial"/>
          <w:szCs w:val="22"/>
          <w:lang w:val="pt-BR"/>
        </w:rPr>
      </w:pPr>
    </w:p>
    <w:p w:rsidR="00A90206" w:rsidRDefault="00A90206" w:rsidP="00067BDB">
      <w:pPr>
        <w:pStyle w:val="Corpodetexto3"/>
        <w:tabs>
          <w:tab w:val="clear" w:pos="1597"/>
          <w:tab w:val="clear" w:pos="1843"/>
          <w:tab w:val="left" w:pos="1985"/>
        </w:tabs>
        <w:spacing w:before="0" w:after="0" w:line="276" w:lineRule="auto"/>
        <w:ind w:left="426"/>
        <w:rPr>
          <w:rFonts w:cs="Arial"/>
          <w:szCs w:val="22"/>
          <w:lang w:val="pt-BR"/>
        </w:rPr>
      </w:pPr>
    </w:p>
    <w:p w:rsidR="00A90206" w:rsidRPr="00404D2B" w:rsidRDefault="00D05D0E" w:rsidP="00067BDB">
      <w:pPr>
        <w:pStyle w:val="Corpodetexto3"/>
        <w:tabs>
          <w:tab w:val="clear" w:pos="1597"/>
          <w:tab w:val="clear" w:pos="1843"/>
          <w:tab w:val="left" w:pos="1985"/>
        </w:tabs>
        <w:spacing w:before="0" w:after="0" w:line="276" w:lineRule="auto"/>
        <w:ind w:left="426"/>
        <w:rPr>
          <w:rFonts w:cs="Arial"/>
          <w:color w:val="FF00FF"/>
          <w:szCs w:val="22"/>
        </w:rPr>
      </w:pPr>
      <w:r>
        <w:rPr>
          <w:rFonts w:cs="Arial"/>
          <w:b/>
          <w:szCs w:val="22"/>
          <w:lang w:val="pt-BR"/>
        </w:rPr>
        <w:t>5.6.5</w:t>
      </w:r>
      <w:r w:rsidR="00A90206">
        <w:rPr>
          <w:rFonts w:cs="Arial"/>
          <w:b/>
          <w:szCs w:val="22"/>
          <w:lang w:val="pt-BR"/>
        </w:rPr>
        <w:t xml:space="preserve"> </w:t>
      </w:r>
      <w:r w:rsidR="00A90206" w:rsidRPr="00BE5F3C">
        <w:rPr>
          <w:rFonts w:cs="Arial"/>
          <w:szCs w:val="22"/>
        </w:rPr>
        <w:t>Os pareceres técnicos elaborados a partir dos resultados dos testes em amostra</w:t>
      </w:r>
      <w:proofErr w:type="gramStart"/>
      <w:r w:rsidR="00A90206" w:rsidRPr="00BE5F3C">
        <w:rPr>
          <w:rFonts w:cs="Arial"/>
          <w:szCs w:val="22"/>
        </w:rPr>
        <w:t>, serão</w:t>
      </w:r>
      <w:proofErr w:type="gramEnd"/>
      <w:r w:rsidR="00A90206" w:rsidRPr="00BE5F3C">
        <w:rPr>
          <w:rFonts w:cs="Arial"/>
          <w:szCs w:val="22"/>
        </w:rPr>
        <w:t xml:space="preserve"> arquivados n</w:t>
      </w:r>
      <w:r w:rsidR="00A90206" w:rsidRPr="00BE5F3C">
        <w:rPr>
          <w:rFonts w:cs="Arial"/>
          <w:szCs w:val="22"/>
          <w:lang w:val="pt-BR"/>
        </w:rPr>
        <w:t>a EBSERH</w:t>
      </w:r>
      <w:r w:rsidR="00A90206" w:rsidRPr="00BE5F3C">
        <w:rPr>
          <w:rFonts w:cs="Arial"/>
          <w:szCs w:val="22"/>
        </w:rPr>
        <w:t xml:space="preserve"> e poderão subsidiar avaliações dos materiais em processos licitatórios futuros, compondo o cadastro de materiais.</w:t>
      </w:r>
      <w:r w:rsidR="00A90206" w:rsidRPr="00BE5F3C">
        <w:rPr>
          <w:rFonts w:cs="Arial"/>
          <w:color w:val="FF00FF"/>
          <w:szCs w:val="22"/>
        </w:rPr>
        <w:t xml:space="preserve"> </w:t>
      </w:r>
    </w:p>
    <w:p w:rsidR="00A90206" w:rsidRDefault="00A90206" w:rsidP="00067BDB">
      <w:pPr>
        <w:pStyle w:val="Corpodetexto3"/>
        <w:spacing w:after="70" w:line="276" w:lineRule="auto"/>
        <w:ind w:left="426"/>
        <w:rPr>
          <w:rFonts w:ascii="Times New Roman" w:hAnsi="Times New Roman" w:cs="Arial"/>
          <w:color w:val="FF00FF"/>
          <w:sz w:val="20"/>
          <w:szCs w:val="22"/>
          <w:lang w:val="pt-BR" w:eastAsia="pt-BR"/>
        </w:rPr>
      </w:pPr>
    </w:p>
    <w:p w:rsidR="00A90206" w:rsidRDefault="00D05D0E" w:rsidP="00067BDB">
      <w:pPr>
        <w:pStyle w:val="Corpodetexto3"/>
        <w:tabs>
          <w:tab w:val="clear" w:pos="1843"/>
          <w:tab w:val="left" w:pos="0"/>
        </w:tabs>
        <w:spacing w:after="70" w:line="276" w:lineRule="auto"/>
        <w:ind w:left="426"/>
        <w:rPr>
          <w:rFonts w:cs="Arial"/>
          <w:szCs w:val="22"/>
          <w:lang w:val="pt-BR"/>
        </w:rPr>
      </w:pPr>
      <w:r>
        <w:rPr>
          <w:rFonts w:cs="Arial"/>
          <w:b/>
          <w:szCs w:val="22"/>
          <w:lang w:val="pt-BR" w:eastAsia="pt-BR"/>
        </w:rPr>
        <w:t>5.6.6</w:t>
      </w:r>
      <w:r w:rsidR="00A90206" w:rsidRPr="00504190">
        <w:rPr>
          <w:rFonts w:ascii="Times New Roman" w:hAnsi="Times New Roman" w:cs="Arial"/>
          <w:sz w:val="20"/>
          <w:szCs w:val="22"/>
          <w:lang w:val="pt-BR" w:eastAsia="pt-BR"/>
        </w:rPr>
        <w:t xml:space="preserve"> </w:t>
      </w:r>
      <w:r w:rsidR="00A90206" w:rsidRPr="00BF3D0C">
        <w:rPr>
          <w:rFonts w:cs="Arial"/>
          <w:szCs w:val="22"/>
        </w:rPr>
        <w:t>No</w:t>
      </w:r>
      <w:r w:rsidR="00A90206" w:rsidRPr="00BE5F3C">
        <w:rPr>
          <w:rFonts w:cs="Arial"/>
          <w:szCs w:val="22"/>
        </w:rPr>
        <w:t>s casos de pareceres técnicos desfavoráveis a aceitação do material, os mesmos poderão ser utilizados como instrumento para desclassificação do item</w:t>
      </w:r>
      <w:r w:rsidR="00A90206" w:rsidRPr="00BE5F3C">
        <w:rPr>
          <w:rFonts w:cs="Arial"/>
          <w:szCs w:val="22"/>
          <w:lang w:val="pt-BR"/>
        </w:rPr>
        <w:t>/grupo</w:t>
      </w:r>
      <w:r w:rsidR="00A90206" w:rsidRPr="00BE5F3C">
        <w:rPr>
          <w:rFonts w:cs="Arial"/>
          <w:szCs w:val="22"/>
        </w:rPr>
        <w:t>.</w:t>
      </w:r>
    </w:p>
    <w:p w:rsidR="00A90206" w:rsidRPr="005C229C" w:rsidRDefault="00A90206" w:rsidP="00067BDB">
      <w:pPr>
        <w:pStyle w:val="Corpodetexto3"/>
        <w:tabs>
          <w:tab w:val="clear" w:pos="1843"/>
          <w:tab w:val="left" w:pos="0"/>
        </w:tabs>
        <w:spacing w:after="70" w:line="276" w:lineRule="auto"/>
        <w:ind w:left="426"/>
        <w:rPr>
          <w:rFonts w:cs="Arial"/>
          <w:szCs w:val="22"/>
          <w:lang w:val="pt-BR"/>
        </w:rPr>
      </w:pPr>
    </w:p>
    <w:p w:rsidR="00A90206" w:rsidRDefault="00D05D0E" w:rsidP="00067BDB">
      <w:pPr>
        <w:spacing w:beforeLines="40" w:before="96" w:afterLines="40" w:after="96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5.6.7</w:t>
      </w:r>
      <w:r w:rsidR="00A90206">
        <w:rPr>
          <w:rFonts w:ascii="Arial" w:hAnsi="Arial" w:cs="Arial"/>
          <w:sz w:val="22"/>
          <w:szCs w:val="22"/>
        </w:rPr>
        <w:t xml:space="preserve"> </w:t>
      </w:r>
      <w:r w:rsidR="00A90206" w:rsidRPr="008F65D0">
        <w:rPr>
          <w:rFonts w:ascii="Arial" w:hAnsi="Arial" w:cs="Arial"/>
          <w:sz w:val="22"/>
          <w:szCs w:val="22"/>
        </w:rPr>
        <w:t>A amostra colocada à disposição da EBSERH será tratada como protótipo, podendo ser manuseados, desmontados ou instalados pela equipe técnica responsável pela análise, bem como conectados a equipamentos e submetidos aos testes necessários.</w:t>
      </w:r>
    </w:p>
    <w:p w:rsidR="00D05D0E" w:rsidRPr="00D05D0E" w:rsidRDefault="00D05D0E" w:rsidP="00792D03">
      <w:pPr>
        <w:spacing w:beforeLines="40" w:before="96" w:afterLines="40" w:after="96"/>
        <w:ind w:left="567"/>
        <w:jc w:val="both"/>
        <w:rPr>
          <w:rFonts w:ascii="Arial" w:hAnsi="Arial" w:cs="Arial"/>
          <w:sz w:val="22"/>
          <w:szCs w:val="22"/>
        </w:rPr>
      </w:pPr>
    </w:p>
    <w:p w:rsidR="00067BDB" w:rsidRPr="00067BDB" w:rsidRDefault="00067BDB" w:rsidP="00067BDB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67BDB">
        <w:rPr>
          <w:rFonts w:ascii="Arial" w:hAnsi="Arial" w:cs="Arial"/>
          <w:b/>
          <w:sz w:val="22"/>
          <w:szCs w:val="22"/>
        </w:rPr>
        <w:t>DA ENTREGA E DO RECEBIMENTO DOS MATERIAIS – CRITÉRIOS DE ACEITAÇÃO DO OBJETO</w:t>
      </w:r>
    </w:p>
    <w:p w:rsidR="00067BDB" w:rsidRPr="00C23B2C" w:rsidRDefault="00067BDB" w:rsidP="00067BDB">
      <w:pPr>
        <w:pStyle w:val="PargrafodaLista"/>
        <w:spacing w:line="276" w:lineRule="auto"/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="00067BDB" w:rsidRPr="00067BDB" w:rsidRDefault="00067BDB" w:rsidP="00067BDB">
      <w:pPr>
        <w:pStyle w:val="PargrafodaLista"/>
        <w:numPr>
          <w:ilvl w:val="1"/>
          <w:numId w:val="3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67BDB">
        <w:rPr>
          <w:rFonts w:ascii="Arial" w:hAnsi="Arial" w:cs="Arial"/>
          <w:sz w:val="22"/>
          <w:szCs w:val="22"/>
        </w:rPr>
        <w:t xml:space="preserve">A entrega do(s) material(s) deverá ser efetuada no </w:t>
      </w:r>
      <w:r w:rsidRPr="00067BDB">
        <w:rPr>
          <w:rFonts w:ascii="Arial" w:hAnsi="Arial" w:cs="Arial"/>
          <w:b/>
          <w:sz w:val="22"/>
          <w:szCs w:val="22"/>
        </w:rPr>
        <w:t xml:space="preserve">Almoxarifado de cada HU </w:t>
      </w:r>
      <w:r w:rsidRPr="00067BDB">
        <w:rPr>
          <w:rFonts w:ascii="Arial" w:hAnsi="Arial" w:cs="Arial"/>
          <w:sz w:val="22"/>
          <w:szCs w:val="22"/>
        </w:rPr>
        <w:t xml:space="preserve">conforme endereços constantes na tabela abaixo, no horário das </w:t>
      </w:r>
      <w:proofErr w:type="gramStart"/>
      <w:r w:rsidRPr="00067BDB">
        <w:rPr>
          <w:rFonts w:ascii="Arial" w:hAnsi="Arial" w:cs="Arial"/>
          <w:b/>
          <w:sz w:val="22"/>
          <w:szCs w:val="22"/>
        </w:rPr>
        <w:t>08:00</w:t>
      </w:r>
      <w:proofErr w:type="gramEnd"/>
      <w:r w:rsidRPr="00067BDB">
        <w:rPr>
          <w:rFonts w:ascii="Arial" w:hAnsi="Arial" w:cs="Arial"/>
          <w:b/>
          <w:sz w:val="22"/>
          <w:szCs w:val="22"/>
        </w:rPr>
        <w:t xml:space="preserve"> às 17:00 horas, nos dias úteis.</w:t>
      </w:r>
    </w:p>
    <w:p w:rsidR="00067BDB" w:rsidRPr="008A594E" w:rsidRDefault="00067BDB" w:rsidP="00067BDB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845"/>
        <w:gridCol w:w="891"/>
        <w:gridCol w:w="7400"/>
      </w:tblGrid>
      <w:tr w:rsidR="00067BDB" w:rsidRPr="0009066D" w:rsidTr="00455272">
        <w:trPr>
          <w:trHeight w:val="315"/>
          <w:tblHeader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ORDEM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UASG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IFES</w:t>
            </w:r>
          </w:p>
        </w:tc>
        <w:tc>
          <w:tcPr>
            <w:tcW w:w="3677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HOSPITAIS</w:t>
            </w:r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5F6">
              <w:rPr>
                <w:rFonts w:ascii="Arial" w:hAnsi="Arial" w:cs="Arial"/>
                <w:color w:val="000000"/>
                <w:sz w:val="18"/>
                <w:szCs w:val="18"/>
              </w:rPr>
              <w:t>150218</w:t>
            </w: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FURG</w:t>
            </w:r>
          </w:p>
        </w:tc>
        <w:tc>
          <w:tcPr>
            <w:tcW w:w="367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7BDB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5F6">
              <w:rPr>
                <w:rFonts w:ascii="Arial" w:hAnsi="Arial" w:cs="Arial"/>
                <w:color w:val="000000"/>
                <w:sz w:val="18"/>
                <w:szCs w:val="18"/>
              </w:rPr>
              <w:t>HOSPITAL UNIVERSITÁRIO PROF. MIGUEL RIET CORREA JUNIOR</w:t>
            </w:r>
          </w:p>
          <w:p w:rsidR="00067BDB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5F6">
              <w:rPr>
                <w:rFonts w:ascii="Arial" w:hAnsi="Arial" w:cs="Arial"/>
                <w:color w:val="0000FF"/>
                <w:sz w:val="18"/>
                <w:szCs w:val="18"/>
              </w:rPr>
              <w:t xml:space="preserve">Rua Visconde de </w:t>
            </w:r>
            <w:proofErr w:type="spellStart"/>
            <w:r w:rsidRPr="00C575F6">
              <w:rPr>
                <w:rFonts w:ascii="Arial" w:hAnsi="Arial" w:cs="Arial"/>
                <w:color w:val="0000FF"/>
                <w:sz w:val="18"/>
                <w:szCs w:val="18"/>
              </w:rPr>
              <w:t>Paranagua</w:t>
            </w:r>
            <w:proofErr w:type="spellEnd"/>
            <w:r w:rsidRPr="00C575F6">
              <w:rPr>
                <w:rFonts w:ascii="Arial" w:hAnsi="Arial" w:cs="Arial"/>
                <w:color w:val="0000FF"/>
                <w:sz w:val="18"/>
                <w:szCs w:val="18"/>
              </w:rPr>
              <w:t xml:space="preserve">, 102. CEP: </w:t>
            </w:r>
            <w:proofErr w:type="gramStart"/>
            <w:r w:rsidRPr="00C575F6">
              <w:rPr>
                <w:rFonts w:ascii="Arial" w:hAnsi="Arial" w:cs="Arial"/>
                <w:color w:val="0000FF"/>
                <w:sz w:val="18"/>
                <w:szCs w:val="18"/>
              </w:rPr>
              <w:t>96.200 – 190 – Rio</w:t>
            </w:r>
            <w:proofErr w:type="gramEnd"/>
            <w:r w:rsidRPr="00C575F6">
              <w:rPr>
                <w:rFonts w:ascii="Arial" w:hAnsi="Arial" w:cs="Arial"/>
                <w:color w:val="0000FF"/>
                <w:sz w:val="18"/>
                <w:szCs w:val="18"/>
              </w:rPr>
              <w:t xml:space="preserve"> Grande</w:t>
            </w:r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155001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HCPA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DE CLÍNICAS DE PORTO ALEGRE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Ramiro Barcelos, 2350 CEP: 90.035-003 – PORTO ALEGRE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RS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150224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UFAM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GETÚLIO VARGAS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Avenida </w:t>
            </w:r>
            <w:proofErr w:type="spell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Apurinã</w:t>
            </w:r>
            <w:proofErr w:type="spell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,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  <w:proofErr w:type="gram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 Praça 14 CEP: 69.020-170 – MANAUS – AM</w:t>
            </w:r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153040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UFBA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PROF. EDGARD SANTOS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Rua Augusto Viana s/n CEP: 40.110-060 – SALVADOR – BA</w:t>
            </w:r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5F6">
              <w:rPr>
                <w:rFonts w:ascii="Arial" w:hAnsi="Arial" w:cs="Arial"/>
                <w:color w:val="000000"/>
                <w:sz w:val="18"/>
                <w:szCs w:val="18"/>
              </w:rPr>
              <w:t>150246</w:t>
            </w: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UFC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7BDB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MATERNIDADE ESCOLA ASSIS CHATEAUBRIAND</w:t>
            </w:r>
          </w:p>
          <w:p w:rsidR="00067BDB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5F6">
              <w:rPr>
                <w:rFonts w:ascii="Arial" w:hAnsi="Arial" w:cs="Arial"/>
                <w:color w:val="0000FF"/>
                <w:sz w:val="18"/>
                <w:szCs w:val="18"/>
              </w:rPr>
              <w:t xml:space="preserve">Rua Coronel N. de Melo, s/n CEP: 60.430-270 – FORTALEZA – </w:t>
            </w:r>
            <w:proofErr w:type="gramStart"/>
            <w:r w:rsidRPr="00C575F6">
              <w:rPr>
                <w:rFonts w:ascii="Arial" w:hAnsi="Arial" w:cs="Arial"/>
                <w:color w:val="0000FF"/>
                <w:sz w:val="18"/>
                <w:szCs w:val="18"/>
              </w:rPr>
              <w:t>CE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150244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UFC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WALTER CANTÍDIO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Capitão Franc. Pedro, 1.290 CEP: 60.430-370 – FORTALEZA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CE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153047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UFES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CASSIANO ANTÔNIO DE MORAES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Avenida Marechal Campos, 1355 CEP: 29.043-260 – VITÓRIA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ES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153057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UFF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ANTÔNIO PEDRO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Marques do Paraná, 303 CEP: 24.033-900 – NITERÓI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RJ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153054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UFG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 xml:space="preserve">HOSPITAL DAS CLÍNICAS 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Primeira Avenida - </w:t>
            </w:r>
            <w:proofErr w:type="spell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Cx</w:t>
            </w:r>
            <w:proofErr w:type="spell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 Postal 1.031 CEP: 74.605-050 – GOIÂNIA – GO</w:t>
            </w:r>
          </w:p>
        </w:tc>
      </w:tr>
      <w:tr w:rsidR="00067BDB" w:rsidRPr="0009066D" w:rsidTr="00455272">
        <w:trPr>
          <w:trHeight w:val="345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150248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UFGD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</w:t>
            </w:r>
          </w:p>
        </w:tc>
      </w:tr>
      <w:tr w:rsidR="00067BDB" w:rsidRPr="0009066D" w:rsidTr="00455272">
        <w:trPr>
          <w:trHeight w:val="28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</w:t>
            </w:r>
            <w:proofErr w:type="spell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Geronimo</w:t>
            </w:r>
            <w:proofErr w:type="spell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 Marques Matos, 558 -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Bairro Altos do Indaiá</w:t>
            </w:r>
            <w:proofErr w:type="gram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 – </w:t>
            </w:r>
          </w:p>
        </w:tc>
      </w:tr>
      <w:tr w:rsidR="00067BDB" w:rsidRPr="0009066D" w:rsidTr="00455272">
        <w:trPr>
          <w:trHeight w:val="34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CEP: 79823-855 – Dourados – MS</w:t>
            </w:r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150231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UFJF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Catulo </w:t>
            </w:r>
            <w:proofErr w:type="spell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Breviglieri</w:t>
            </w:r>
            <w:proofErr w:type="spell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, s/n CEP: 36.036-110 – JUIZ DE FORA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MG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154072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UFMA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Barão de </w:t>
            </w:r>
            <w:proofErr w:type="spell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Itapary</w:t>
            </w:r>
            <w:proofErr w:type="spell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, 227 CEP: 65.020-070 – SÃO LUIZ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MA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153261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UFMG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DE CLÍNICAS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Avenida Alfredo </w:t>
            </w:r>
            <w:proofErr w:type="spell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Balena</w:t>
            </w:r>
            <w:proofErr w:type="spell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, 110 CEP: 30.130-100 – BELO HORIZONTE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MG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158172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UFPA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JOÃO DE BARROS BARRETO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dos </w:t>
            </w:r>
            <w:proofErr w:type="spell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Munducurus</w:t>
            </w:r>
            <w:proofErr w:type="spell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, 4487, Guamá CEP: 66.073-000 – BELÉM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PA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153071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UFPB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LAURO WANDERLEY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Cidade Universitária, Campus I, CEP: 58.059-900 – JOÃO PESSOA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PB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UFPI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</w:t>
            </w:r>
          </w:p>
        </w:tc>
      </w:tr>
      <w:tr w:rsidR="00067BDB" w:rsidRPr="0009066D" w:rsidTr="00455272">
        <w:trPr>
          <w:trHeight w:val="43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Campus Un. Ministro Petrônio Portela, s/n SG 07 - </w:t>
            </w:r>
            <w:proofErr w:type="spellStart"/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Iningá</w:t>
            </w:r>
            <w:proofErr w:type="spellEnd"/>
            <w:proofErr w:type="gramEnd"/>
          </w:p>
        </w:tc>
      </w:tr>
      <w:tr w:rsidR="00067BDB" w:rsidRPr="0009066D" w:rsidTr="00455272">
        <w:trPr>
          <w:trHeight w:val="37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CEP: 64.049550 – TERESINA – PI</w:t>
            </w:r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153808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UFPR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DE CLÍNICAS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General Carneiro, 181 CEP: 80.060-900 – CURITIBA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PR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153152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UFRJ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CLEMENTINO FRAGA FILHO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Avenida Brigadeiro </w:t>
            </w:r>
            <w:proofErr w:type="spell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Trompowski</w:t>
            </w:r>
            <w:proofErr w:type="spell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, s/n CEP: 21.941-590 – RIO DE JANEIRO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RJ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153108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UFRN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ONOFRE LOPES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Avenida Nilo Peçanha, 620 CEP: 59.012-300 – NATAL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RN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154177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UFS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Claudio Batista, s/n CEP: 49.060-100 – ARACAJU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SE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153610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UFSM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</w:t>
            </w:r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Avenida Roraima, Prédio 22 Cidade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Universitária</w:t>
            </w:r>
            <w:proofErr w:type="gramEnd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CEP: 97.119-900 – SANTA MARIA – RS</w:t>
            </w:r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150221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UFTM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ESCOLA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Avenida Getúlio Guarita, s/n CEP: 38.025-440 – UBERABA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MG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150233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UFU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DE CLÍNICAS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Avenida Amazonas, 2210 CEP: 38.405-302 – UBERLÂNDIA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MG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5009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UNB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Avenida L2 Norte, SGAN, Quadra 604/605 CEP: 70.840-050 – BRASÍLIA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UNB</w:t>
            </w:r>
            <w:proofErr w:type="gramEnd"/>
          </w:p>
        </w:tc>
      </w:tr>
      <w:tr w:rsidR="00067BDB" w:rsidRPr="0009066D" w:rsidTr="00455272">
        <w:trPr>
          <w:trHeight w:val="300"/>
        </w:trPr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154035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UNIRIO</w:t>
            </w:r>
          </w:p>
        </w:tc>
        <w:tc>
          <w:tcPr>
            <w:tcW w:w="36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00"/>
                <w:sz w:val="18"/>
                <w:szCs w:val="18"/>
              </w:rPr>
              <w:t>HOSPITAL UNIVERSITÁRIO GAFFRÉE GUINLE</w:t>
            </w:r>
          </w:p>
        </w:tc>
      </w:tr>
      <w:tr w:rsidR="00067BDB" w:rsidRPr="0009066D" w:rsidTr="00455272">
        <w:trPr>
          <w:trHeight w:val="315"/>
        </w:trPr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7BDB" w:rsidRPr="0009066D" w:rsidRDefault="00067BDB" w:rsidP="0045527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 xml:space="preserve">Rua Mariz e Barros, 775 CEP: 20.270-002 – RIO DE JANEIRO – </w:t>
            </w:r>
            <w:proofErr w:type="gramStart"/>
            <w:r w:rsidRPr="0009066D">
              <w:rPr>
                <w:rFonts w:ascii="Arial" w:hAnsi="Arial" w:cs="Arial"/>
                <w:color w:val="0000FF"/>
                <w:sz w:val="18"/>
                <w:szCs w:val="18"/>
              </w:rPr>
              <w:t>RJ</w:t>
            </w:r>
            <w:proofErr w:type="gramEnd"/>
          </w:p>
        </w:tc>
      </w:tr>
    </w:tbl>
    <w:p w:rsidR="00067BDB" w:rsidRPr="00BE5F3C" w:rsidRDefault="00067BDB" w:rsidP="00067B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67BDB" w:rsidRPr="00BE5F3C" w:rsidRDefault="00067BDB" w:rsidP="00067BDB">
      <w:pPr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</w:p>
    <w:p w:rsidR="00067BDB" w:rsidRPr="008A594E" w:rsidRDefault="00067BDB" w:rsidP="00067BD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6</w:t>
      </w:r>
      <w:r w:rsidRPr="008A594E">
        <w:rPr>
          <w:rFonts w:ascii="Arial" w:hAnsi="Arial" w:cs="Arial"/>
          <w:b/>
          <w:bCs/>
          <w:sz w:val="22"/>
          <w:szCs w:val="22"/>
        </w:rPr>
        <w:t>.2</w:t>
      </w:r>
      <w:r w:rsidRPr="008A594E">
        <w:rPr>
          <w:rFonts w:ascii="Arial" w:hAnsi="Arial" w:cs="Arial"/>
          <w:sz w:val="22"/>
          <w:szCs w:val="22"/>
        </w:rPr>
        <w:t xml:space="preserve"> Uma vez solicitado</w:t>
      </w:r>
      <w:proofErr w:type="gramEnd"/>
      <w:r w:rsidRPr="008A594E">
        <w:rPr>
          <w:rFonts w:ascii="Arial" w:hAnsi="Arial" w:cs="Arial"/>
          <w:sz w:val="22"/>
          <w:szCs w:val="22"/>
        </w:rPr>
        <w:t xml:space="preserve"> o produto pela unidade requisitante, e o mesmo apresentar problemas técnicos e/ou defeitos que impossibilitem ou dificultem seu uso, este deverá ser reposto pelo fornecedor no setor responsável de cada HU, no prazo de 48 (quarenta e oito) horas, a contar da data de solicitação, que poderá ocorrer a qualquer tempo, para atendimento de urgências.</w:t>
      </w:r>
    </w:p>
    <w:p w:rsidR="00067BDB" w:rsidRPr="008A594E" w:rsidRDefault="00067BDB" w:rsidP="0006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7BDB" w:rsidRDefault="00067BDB" w:rsidP="00067BD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8A594E">
        <w:rPr>
          <w:rFonts w:ascii="Arial" w:hAnsi="Arial" w:cs="Arial"/>
          <w:b/>
          <w:bCs/>
          <w:sz w:val="22"/>
          <w:szCs w:val="22"/>
        </w:rPr>
        <w:t>.3</w:t>
      </w:r>
      <w:r w:rsidRPr="008A594E">
        <w:rPr>
          <w:rFonts w:ascii="Arial" w:hAnsi="Arial" w:cs="Arial"/>
          <w:sz w:val="22"/>
          <w:szCs w:val="22"/>
        </w:rPr>
        <w:t xml:space="preserve">. A entrega do(s) produto(s) </w:t>
      </w:r>
      <w:r w:rsidRPr="008A594E">
        <w:rPr>
          <w:rFonts w:ascii="Arial" w:hAnsi="Arial" w:cs="Arial"/>
          <w:b/>
          <w:sz w:val="22"/>
          <w:szCs w:val="22"/>
        </w:rPr>
        <w:t>de</w:t>
      </w:r>
      <w:r w:rsidR="00C37E46">
        <w:rPr>
          <w:rFonts w:ascii="Arial" w:hAnsi="Arial" w:cs="Arial"/>
          <w:b/>
          <w:sz w:val="22"/>
          <w:szCs w:val="22"/>
        </w:rPr>
        <w:t>verá ser efetuada em até 05 (cinco</w:t>
      </w:r>
      <w:r w:rsidRPr="008A594E">
        <w:rPr>
          <w:rFonts w:ascii="Arial" w:hAnsi="Arial" w:cs="Arial"/>
          <w:b/>
          <w:sz w:val="22"/>
          <w:szCs w:val="22"/>
        </w:rPr>
        <w:t>) dias úteis</w:t>
      </w:r>
      <w:r w:rsidRPr="008A594E">
        <w:rPr>
          <w:rFonts w:ascii="Arial" w:hAnsi="Arial" w:cs="Arial"/>
          <w:sz w:val="22"/>
          <w:szCs w:val="22"/>
        </w:rPr>
        <w:t>, a partir do recebimento da Nota de Empenho e/ou Contrato, ou documento equivalente, pelo CONTRATADO.</w:t>
      </w:r>
    </w:p>
    <w:p w:rsidR="00833422" w:rsidRDefault="00833422" w:rsidP="00067BD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B7C" w:rsidRDefault="00A80B7C" w:rsidP="00792D03">
      <w:p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7BDB" w:rsidRPr="00561C3B" w:rsidRDefault="00067BDB" w:rsidP="00067BDB">
      <w:pPr>
        <w:pStyle w:val="PargrafodaLista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61C3B">
        <w:rPr>
          <w:rFonts w:ascii="Arial" w:hAnsi="Arial" w:cs="Arial"/>
          <w:b/>
          <w:sz w:val="22"/>
          <w:szCs w:val="22"/>
        </w:rPr>
        <w:t>PRAZOS</w:t>
      </w:r>
    </w:p>
    <w:p w:rsidR="00067BDB" w:rsidRPr="00561C3B" w:rsidRDefault="00067BDB" w:rsidP="0006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7BDB" w:rsidRPr="00561C3B" w:rsidRDefault="00067BDB" w:rsidP="0006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7.1</w:t>
      </w:r>
      <w:r w:rsidRPr="00561C3B">
        <w:rPr>
          <w:rFonts w:ascii="Arial" w:hAnsi="Arial" w:cs="Arial"/>
          <w:b/>
          <w:bCs/>
          <w:sz w:val="22"/>
          <w:szCs w:val="22"/>
        </w:rPr>
        <w:t>.</w:t>
      </w:r>
      <w:r w:rsidRPr="00561C3B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razo de entrega dos produtos</w:t>
      </w:r>
      <w:r w:rsidRPr="00C37E46">
        <w:rPr>
          <w:rFonts w:ascii="Arial" w:hAnsi="Arial" w:cs="Arial"/>
          <w:sz w:val="22"/>
          <w:szCs w:val="22"/>
        </w:rPr>
        <w:t xml:space="preserve">: </w:t>
      </w:r>
      <w:r w:rsidR="00C37E46" w:rsidRPr="00C37E46">
        <w:rPr>
          <w:rFonts w:ascii="Arial" w:hAnsi="Arial" w:cs="Arial"/>
          <w:b/>
          <w:sz w:val="22"/>
          <w:szCs w:val="22"/>
        </w:rPr>
        <w:t>05 (cinco</w:t>
      </w:r>
      <w:r w:rsidRPr="00C37E46">
        <w:rPr>
          <w:rFonts w:ascii="Arial" w:hAnsi="Arial" w:cs="Arial"/>
          <w:b/>
          <w:sz w:val="22"/>
          <w:szCs w:val="22"/>
        </w:rPr>
        <w:t>) dias úteis</w:t>
      </w:r>
      <w:r w:rsidRPr="00C37E46">
        <w:rPr>
          <w:rFonts w:ascii="Arial" w:hAnsi="Arial" w:cs="Arial"/>
          <w:sz w:val="22"/>
          <w:szCs w:val="22"/>
        </w:rPr>
        <w:t>, após recebimento da Nota de Empenho, Contrato, ou similar.</w:t>
      </w:r>
      <w:r w:rsidRPr="00561C3B">
        <w:rPr>
          <w:rFonts w:ascii="Arial" w:hAnsi="Arial" w:cs="Arial"/>
          <w:sz w:val="22"/>
          <w:szCs w:val="22"/>
        </w:rPr>
        <w:t xml:space="preserve"> </w:t>
      </w:r>
    </w:p>
    <w:p w:rsidR="00067BDB" w:rsidRPr="00561C3B" w:rsidRDefault="00067BDB" w:rsidP="0006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3422" w:rsidRDefault="00067BDB" w:rsidP="0006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7.2</w:t>
      </w:r>
      <w:r w:rsidRPr="00561C3B">
        <w:rPr>
          <w:rFonts w:ascii="Arial" w:hAnsi="Arial" w:cs="Arial"/>
          <w:b/>
          <w:sz w:val="22"/>
          <w:szCs w:val="22"/>
        </w:rPr>
        <w:t>.</w:t>
      </w:r>
      <w:r w:rsidRPr="00561C3B">
        <w:rPr>
          <w:rFonts w:ascii="Arial" w:hAnsi="Arial" w:cs="Arial"/>
          <w:sz w:val="22"/>
          <w:szCs w:val="22"/>
        </w:rPr>
        <w:t xml:space="preserve"> Prazo de validade dos produtos: não inferior a </w:t>
      </w:r>
      <w:r w:rsidRPr="00561C3B">
        <w:rPr>
          <w:rFonts w:ascii="Arial" w:hAnsi="Arial" w:cs="Arial"/>
          <w:b/>
          <w:sz w:val="22"/>
          <w:szCs w:val="22"/>
        </w:rPr>
        <w:t xml:space="preserve">12 </w:t>
      </w:r>
      <w:r w:rsidRPr="00561C3B">
        <w:rPr>
          <w:rFonts w:ascii="Arial" w:hAnsi="Arial" w:cs="Arial"/>
          <w:sz w:val="22"/>
          <w:szCs w:val="22"/>
        </w:rPr>
        <w:t xml:space="preserve">(doze) meses, a contar da data de entrega. </w:t>
      </w:r>
    </w:p>
    <w:p w:rsidR="00067BDB" w:rsidRPr="00561C3B" w:rsidRDefault="00067BDB" w:rsidP="00067B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1C3B">
        <w:rPr>
          <w:rFonts w:ascii="Arial" w:hAnsi="Arial" w:cs="Arial"/>
          <w:sz w:val="22"/>
          <w:szCs w:val="22"/>
        </w:rPr>
        <w:t xml:space="preserve"> </w:t>
      </w:r>
    </w:p>
    <w:p w:rsidR="00067BDB" w:rsidRDefault="00067BDB" w:rsidP="00067BDB">
      <w:pPr>
        <w:tabs>
          <w:tab w:val="num" w:pos="18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5273" w:rsidRDefault="00995273" w:rsidP="00995273">
      <w:pPr>
        <w:pStyle w:val="Corpodetexto2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5F3C">
        <w:rPr>
          <w:rFonts w:ascii="Arial" w:hAnsi="Arial" w:cs="Arial"/>
          <w:b/>
          <w:bCs/>
          <w:sz w:val="22"/>
          <w:szCs w:val="22"/>
        </w:rPr>
        <w:t>CRITÉRIOS DE ACEITAÇÃO DO OBJETO:</w:t>
      </w:r>
    </w:p>
    <w:p w:rsidR="00995273" w:rsidRPr="00995273" w:rsidRDefault="00995273" w:rsidP="00995273">
      <w:pPr>
        <w:pStyle w:val="Corpodetexto2"/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:rsidR="00995273" w:rsidRPr="00BE5F3C" w:rsidRDefault="00995273" w:rsidP="00995273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95A06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8.1 Para todos os itens:</w:t>
      </w:r>
    </w:p>
    <w:p w:rsidR="00995273" w:rsidRPr="00BE5F3C" w:rsidRDefault="00995273" w:rsidP="00995273">
      <w:pPr>
        <w:tabs>
          <w:tab w:val="num" w:pos="1418"/>
        </w:tabs>
        <w:spacing w:line="276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br/>
        <w:t>a</w:t>
      </w:r>
      <w:r w:rsidRPr="00BE5F3C">
        <w:rPr>
          <w:rFonts w:ascii="Arial" w:hAnsi="Arial" w:cs="Arial"/>
          <w:color w:val="000000"/>
          <w:sz w:val="22"/>
          <w:szCs w:val="22"/>
        </w:rPr>
        <w:t xml:space="preserve">) </w:t>
      </w:r>
      <w:r w:rsidRPr="00BE5F3C">
        <w:rPr>
          <w:rFonts w:ascii="Arial" w:hAnsi="Arial" w:cs="Arial"/>
          <w:sz w:val="22"/>
          <w:szCs w:val="22"/>
        </w:rPr>
        <w:t xml:space="preserve">A empresa vencedora do certame, deverá fornecer </w:t>
      </w:r>
      <w:proofErr w:type="gramStart"/>
      <w:r w:rsidRPr="00BE5F3C">
        <w:rPr>
          <w:rFonts w:ascii="Arial" w:hAnsi="Arial" w:cs="Arial"/>
          <w:sz w:val="22"/>
          <w:szCs w:val="22"/>
        </w:rPr>
        <w:t>o(</w:t>
      </w:r>
      <w:proofErr w:type="gramEnd"/>
      <w:r w:rsidRPr="00BE5F3C">
        <w:rPr>
          <w:rFonts w:ascii="Arial" w:hAnsi="Arial" w:cs="Arial"/>
          <w:sz w:val="22"/>
          <w:szCs w:val="22"/>
        </w:rPr>
        <w:t>s) material(</w:t>
      </w:r>
      <w:proofErr w:type="spellStart"/>
      <w:r w:rsidRPr="00BE5F3C">
        <w:rPr>
          <w:rFonts w:ascii="Arial" w:hAnsi="Arial" w:cs="Arial"/>
          <w:sz w:val="22"/>
          <w:szCs w:val="22"/>
        </w:rPr>
        <w:t>is</w:t>
      </w:r>
      <w:proofErr w:type="spellEnd"/>
      <w:r w:rsidRPr="00BE5F3C">
        <w:rPr>
          <w:rFonts w:ascii="Arial" w:hAnsi="Arial" w:cs="Arial"/>
          <w:sz w:val="22"/>
          <w:szCs w:val="22"/>
        </w:rPr>
        <w:t xml:space="preserve">), inicialmente, em </w:t>
      </w:r>
      <w:r w:rsidRPr="00BE5F3C">
        <w:rPr>
          <w:rFonts w:ascii="Arial" w:hAnsi="Arial" w:cs="Arial"/>
          <w:b/>
          <w:sz w:val="22"/>
          <w:szCs w:val="22"/>
        </w:rPr>
        <w:t>regime de antecipação</w:t>
      </w:r>
      <w:r w:rsidRPr="00BE5F3C">
        <w:rPr>
          <w:rFonts w:ascii="Arial" w:hAnsi="Arial" w:cs="Arial"/>
          <w:sz w:val="22"/>
          <w:szCs w:val="22"/>
        </w:rPr>
        <w:t>, com posterior reposição do(s) material(</w:t>
      </w:r>
      <w:proofErr w:type="spellStart"/>
      <w:r w:rsidRPr="00BE5F3C">
        <w:rPr>
          <w:rFonts w:ascii="Arial" w:hAnsi="Arial" w:cs="Arial"/>
          <w:sz w:val="22"/>
          <w:szCs w:val="22"/>
        </w:rPr>
        <w:t>is</w:t>
      </w:r>
      <w:proofErr w:type="spellEnd"/>
      <w:r w:rsidRPr="00BE5F3C">
        <w:rPr>
          <w:rFonts w:ascii="Arial" w:hAnsi="Arial" w:cs="Arial"/>
          <w:sz w:val="22"/>
          <w:szCs w:val="22"/>
        </w:rPr>
        <w:t>) usado(s), de acordo com as necessidades  e solicitações dos</w:t>
      </w:r>
      <w:r w:rsidRPr="00BE5F3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E5F3C">
        <w:rPr>
          <w:rFonts w:ascii="Arial" w:hAnsi="Arial" w:cs="Arial"/>
          <w:color w:val="000000"/>
          <w:sz w:val="22"/>
          <w:szCs w:val="22"/>
        </w:rPr>
        <w:t>HU’s</w:t>
      </w:r>
      <w:proofErr w:type="spellEnd"/>
      <w:r w:rsidRPr="00BE5F3C">
        <w:rPr>
          <w:rFonts w:ascii="Arial" w:hAnsi="Arial" w:cs="Arial"/>
          <w:color w:val="000000"/>
          <w:sz w:val="22"/>
          <w:szCs w:val="22"/>
        </w:rPr>
        <w:t xml:space="preserve">, que ficarão a disposição nessas Instituições. </w:t>
      </w:r>
    </w:p>
    <w:p w:rsidR="00995273" w:rsidRPr="00BE5F3C" w:rsidRDefault="00995273" w:rsidP="00995273">
      <w:pPr>
        <w:tabs>
          <w:tab w:val="num" w:pos="1418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5273" w:rsidRPr="00BE5F3C" w:rsidRDefault="00995273" w:rsidP="00995273">
      <w:pPr>
        <w:spacing w:line="276" w:lineRule="auto"/>
        <w:ind w:left="10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BE5F3C">
        <w:rPr>
          <w:rFonts w:ascii="Arial" w:hAnsi="Arial" w:cs="Arial"/>
          <w:color w:val="000000"/>
          <w:sz w:val="22"/>
          <w:szCs w:val="22"/>
        </w:rPr>
        <w:t xml:space="preserve">) </w:t>
      </w:r>
      <w:r w:rsidRPr="00BE5F3C">
        <w:rPr>
          <w:rFonts w:ascii="Arial" w:hAnsi="Arial" w:cs="Arial"/>
          <w:sz w:val="22"/>
          <w:szCs w:val="22"/>
        </w:rPr>
        <w:t>Os materiais antecipados deverão vir acompanhados de Nota Fiscal de Simples Remessa com “</w:t>
      </w:r>
      <w:proofErr w:type="spellStart"/>
      <w:r w:rsidRPr="00BE5F3C">
        <w:rPr>
          <w:rFonts w:ascii="Arial" w:hAnsi="Arial" w:cs="Arial"/>
          <w:sz w:val="22"/>
          <w:szCs w:val="22"/>
        </w:rPr>
        <w:t>check</w:t>
      </w:r>
      <w:proofErr w:type="spellEnd"/>
      <w:r w:rsidRPr="00BE5F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5F3C">
        <w:rPr>
          <w:rFonts w:ascii="Arial" w:hAnsi="Arial" w:cs="Arial"/>
          <w:sz w:val="22"/>
          <w:szCs w:val="22"/>
        </w:rPr>
        <w:t>list</w:t>
      </w:r>
      <w:proofErr w:type="spellEnd"/>
      <w:r w:rsidRPr="00BE5F3C">
        <w:rPr>
          <w:rFonts w:ascii="Arial" w:hAnsi="Arial" w:cs="Arial"/>
          <w:sz w:val="22"/>
          <w:szCs w:val="22"/>
        </w:rPr>
        <w:t xml:space="preserve">”, discriminando a quantidade, especificação do material, </w:t>
      </w:r>
      <w:proofErr w:type="gramStart"/>
      <w:r w:rsidRPr="00BE5F3C">
        <w:rPr>
          <w:rFonts w:ascii="Arial" w:hAnsi="Arial" w:cs="Arial"/>
          <w:sz w:val="22"/>
          <w:szCs w:val="22"/>
        </w:rPr>
        <w:t>marca,</w:t>
      </w:r>
      <w:proofErr w:type="gramEnd"/>
      <w:r w:rsidRPr="00BE5F3C">
        <w:rPr>
          <w:rFonts w:ascii="Arial" w:hAnsi="Arial" w:cs="Arial"/>
          <w:sz w:val="22"/>
          <w:szCs w:val="22"/>
        </w:rPr>
        <w:t xml:space="preserve"> série e número do lote.</w:t>
      </w:r>
    </w:p>
    <w:p w:rsidR="00995273" w:rsidRPr="00BE5F3C" w:rsidRDefault="00995273" w:rsidP="0099527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5273" w:rsidRPr="00BE5F3C" w:rsidRDefault="00995273" w:rsidP="00995273">
      <w:pPr>
        <w:spacing w:line="276" w:lineRule="auto"/>
        <w:ind w:left="10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Pr="00BE5F3C">
        <w:rPr>
          <w:rFonts w:ascii="Arial" w:hAnsi="Arial" w:cs="Arial"/>
          <w:color w:val="000000"/>
          <w:sz w:val="22"/>
          <w:szCs w:val="22"/>
        </w:rPr>
        <w:t>)</w:t>
      </w:r>
      <w:proofErr w:type="gramStart"/>
      <w:r w:rsidRPr="00BE5F3C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BE5F3C">
        <w:rPr>
          <w:rFonts w:ascii="Arial" w:hAnsi="Arial" w:cs="Arial"/>
          <w:color w:val="000000"/>
          <w:sz w:val="22"/>
          <w:szCs w:val="22"/>
        </w:rPr>
        <w:t xml:space="preserve">Para cada item cotado, a licitante deverá identificar na proposta, o código de referência do fabricante do produto. Caso existam vários tamanhos para o mesmo item, a licitante devera identificar na proposta, os códigos de referência dos produtos relacionados ao item.    </w:t>
      </w:r>
    </w:p>
    <w:p w:rsidR="00995273" w:rsidRPr="00BE5F3C" w:rsidRDefault="00995273" w:rsidP="0099527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5273" w:rsidRPr="00BE5F3C" w:rsidRDefault="00995273" w:rsidP="00995273">
      <w:pPr>
        <w:spacing w:line="276" w:lineRule="auto"/>
        <w:ind w:left="10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BE5F3C">
        <w:rPr>
          <w:rFonts w:ascii="Arial" w:hAnsi="Arial" w:cs="Arial"/>
          <w:color w:val="000000"/>
          <w:sz w:val="22"/>
          <w:szCs w:val="22"/>
        </w:rPr>
        <w:t>)</w:t>
      </w:r>
      <w:proofErr w:type="gramStart"/>
      <w:r w:rsidRPr="00BE5F3C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BE5F3C">
        <w:rPr>
          <w:rFonts w:ascii="Arial" w:hAnsi="Arial" w:cs="Arial"/>
          <w:color w:val="000000"/>
          <w:sz w:val="22"/>
          <w:szCs w:val="22"/>
        </w:rPr>
        <w:t xml:space="preserve">Os itens que na especificação deste termo apresentarem mais de um diâmetro OU COMPRIMENTO, o preço unitário deverá ser o mesmo, sendo que a licitante obrigatoriamente deverá possuir todos os tamanhos descritos, a fim de atendimento, de acordo com a especificidade do serviço.  </w:t>
      </w:r>
    </w:p>
    <w:p w:rsidR="00995273" w:rsidRPr="00BE5F3C" w:rsidRDefault="00995273" w:rsidP="0099527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5273" w:rsidRPr="00BE5F3C" w:rsidRDefault="00995273" w:rsidP="0099527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5273" w:rsidRPr="00BE5F3C" w:rsidRDefault="00995273" w:rsidP="00995273">
      <w:pPr>
        <w:spacing w:line="276" w:lineRule="auto"/>
        <w:ind w:left="14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8.2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E5F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End"/>
      <w:r w:rsidRPr="00BE5F3C">
        <w:rPr>
          <w:rFonts w:ascii="Arial" w:hAnsi="Arial" w:cs="Arial"/>
          <w:b/>
          <w:bCs/>
          <w:color w:val="000000"/>
          <w:sz w:val="22"/>
          <w:szCs w:val="22"/>
        </w:rPr>
        <w:t>Para itens específicos:</w:t>
      </w:r>
    </w:p>
    <w:p w:rsidR="00995273" w:rsidRPr="00BE5F3C" w:rsidRDefault="00995273" w:rsidP="00995273">
      <w:pPr>
        <w:spacing w:line="276" w:lineRule="auto"/>
        <w:ind w:left="14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95273" w:rsidRPr="00995273" w:rsidRDefault="00995273" w:rsidP="0099527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5273">
        <w:rPr>
          <w:rFonts w:ascii="Arial" w:hAnsi="Arial" w:cs="Arial"/>
          <w:bCs/>
          <w:color w:val="000000"/>
          <w:sz w:val="22"/>
          <w:szCs w:val="22"/>
        </w:rPr>
        <w:t>Os critérios/compatibilidades encontram-se abaixo descritos:</w:t>
      </w:r>
    </w:p>
    <w:p w:rsidR="00995273" w:rsidRPr="00995273" w:rsidRDefault="00995273" w:rsidP="0099527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95273" w:rsidRPr="00995273" w:rsidRDefault="00995273" w:rsidP="00995273">
      <w:pPr>
        <w:pStyle w:val="PargrafodaLista"/>
        <w:numPr>
          <w:ilvl w:val="0"/>
          <w:numId w:val="21"/>
        </w:numPr>
        <w:spacing w:line="276" w:lineRule="auto"/>
        <w:ind w:left="993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5273">
        <w:rPr>
          <w:rFonts w:ascii="Arial" w:hAnsi="Arial" w:cs="Arial"/>
          <w:bCs/>
          <w:color w:val="000000"/>
          <w:sz w:val="22"/>
          <w:szCs w:val="22"/>
        </w:rPr>
        <w:t xml:space="preserve">Para os itens de 1 a 23; 37 a 64; 149 a 164; 169 a 172; 235 a 291 o fornecedor deverá apresentar referência bibliográfica com, no mínimo, um artigo de ensaio clínico controlado, publicado em revista indexada por um </w:t>
      </w:r>
      <w:proofErr w:type="gramStart"/>
      <w:r w:rsidRPr="00995273">
        <w:rPr>
          <w:rFonts w:ascii="Arial" w:hAnsi="Arial" w:cs="Arial"/>
          <w:bCs/>
          <w:color w:val="000000"/>
          <w:sz w:val="22"/>
          <w:szCs w:val="22"/>
        </w:rPr>
        <w:t>dos banco</w:t>
      </w:r>
      <w:proofErr w:type="gramEnd"/>
      <w:r w:rsidRPr="00995273">
        <w:rPr>
          <w:rFonts w:ascii="Arial" w:hAnsi="Arial" w:cs="Arial"/>
          <w:bCs/>
          <w:color w:val="000000"/>
          <w:sz w:val="22"/>
          <w:szCs w:val="22"/>
        </w:rPr>
        <w:t xml:space="preserve"> de dados a seguir: PUBMED, EMBASE, COCHRANE e LILACS.</w:t>
      </w:r>
    </w:p>
    <w:p w:rsidR="00995273" w:rsidRPr="00995273" w:rsidRDefault="00995273" w:rsidP="00995273">
      <w:pPr>
        <w:spacing w:line="276" w:lineRule="auto"/>
        <w:ind w:left="993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95273" w:rsidRPr="00995273" w:rsidRDefault="00995273" w:rsidP="00995273">
      <w:pPr>
        <w:pStyle w:val="PargrafodaLista"/>
        <w:numPr>
          <w:ilvl w:val="0"/>
          <w:numId w:val="21"/>
        </w:numPr>
        <w:spacing w:line="276" w:lineRule="auto"/>
        <w:ind w:left="993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5273">
        <w:rPr>
          <w:rFonts w:ascii="Arial" w:hAnsi="Arial" w:cs="Arial"/>
          <w:bCs/>
          <w:color w:val="000000"/>
          <w:sz w:val="22"/>
          <w:szCs w:val="22"/>
        </w:rPr>
        <w:t>Para os itens de 165 a 168 o fornecedor deverá disponibilizar todo o sistema de destacamento para realização dos procedimentos, sem ônus para o HUF.</w:t>
      </w:r>
    </w:p>
    <w:p w:rsidR="00995273" w:rsidRDefault="00995273" w:rsidP="00995273">
      <w:pPr>
        <w:spacing w:line="276" w:lineRule="auto"/>
        <w:rPr>
          <w:rFonts w:ascii="Arial" w:hAnsi="Arial" w:cs="Arial"/>
          <w:sz w:val="22"/>
          <w:szCs w:val="22"/>
        </w:rPr>
      </w:pPr>
    </w:p>
    <w:p w:rsidR="00995273" w:rsidRPr="00BE5F3C" w:rsidRDefault="00995273" w:rsidP="00067BDB">
      <w:pPr>
        <w:tabs>
          <w:tab w:val="num" w:pos="18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7BDB" w:rsidRPr="00024D96" w:rsidRDefault="00067BDB" w:rsidP="00067BDB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beforeLines="40" w:before="96" w:afterLines="40" w:after="96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024D96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DA CLASSIFICAÇÃO DOS BENS COMUNS</w:t>
      </w:r>
    </w:p>
    <w:p w:rsidR="00067BDB" w:rsidRPr="00156ACF" w:rsidRDefault="00067BDB" w:rsidP="00067BDB">
      <w:pPr>
        <w:autoSpaceDE w:val="0"/>
        <w:autoSpaceDN w:val="0"/>
        <w:adjustRightInd w:val="0"/>
        <w:spacing w:beforeLines="40" w:before="96" w:afterLines="40" w:after="96"/>
        <w:ind w:left="360"/>
        <w:jc w:val="both"/>
        <w:rPr>
          <w:rFonts w:ascii="Arial" w:eastAsia="Calibri" w:hAnsi="Arial" w:cs="Arial"/>
          <w:b/>
          <w:bCs/>
          <w:i/>
          <w:color w:val="000000"/>
          <w:sz w:val="22"/>
          <w:szCs w:val="22"/>
          <w:lang w:eastAsia="en-US"/>
        </w:rPr>
      </w:pPr>
    </w:p>
    <w:p w:rsidR="00067BDB" w:rsidRP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9</w:t>
      </w:r>
      <w:r w:rsidR="00067BDB" w:rsidRPr="00024D96">
        <w:rPr>
          <w:rFonts w:ascii="Arial" w:hAnsi="Arial" w:cs="Arial"/>
          <w:b/>
          <w:sz w:val="22"/>
          <w:szCs w:val="22"/>
        </w:rPr>
        <w:t>.1</w:t>
      </w:r>
      <w:r w:rsidR="00067BDB">
        <w:rPr>
          <w:rFonts w:ascii="Arial" w:hAnsi="Arial" w:cs="Arial"/>
          <w:sz w:val="22"/>
          <w:szCs w:val="22"/>
        </w:rPr>
        <w:t xml:space="preserve"> </w:t>
      </w:r>
      <w:r w:rsidR="00067BDB" w:rsidRPr="00024D96">
        <w:rPr>
          <w:rFonts w:ascii="Arial" w:hAnsi="Arial" w:cs="Arial"/>
          <w:sz w:val="22"/>
          <w:szCs w:val="22"/>
        </w:rPr>
        <w:t>O objeto deste Pregão é bem comum nos termos do parágrafo único, do art. 1°, da Lei 10.520/ 2002.</w:t>
      </w:r>
      <w:r w:rsidR="00067BDB" w:rsidRPr="00024D96">
        <w:rPr>
          <w:rFonts w:ascii="Arial" w:hAnsi="Arial" w:cs="Arial"/>
          <w:b/>
          <w:sz w:val="22"/>
          <w:szCs w:val="22"/>
        </w:rPr>
        <w:t xml:space="preserve"> </w:t>
      </w:r>
    </w:p>
    <w:p w:rsidR="00067BDB" w:rsidRPr="00D05D0E" w:rsidRDefault="00067BDB" w:rsidP="00792D03">
      <w:p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33422" w:rsidRPr="00830A1E" w:rsidRDefault="00833422" w:rsidP="00833422">
      <w:pPr>
        <w:pStyle w:val="PargrafodaLista"/>
        <w:numPr>
          <w:ilvl w:val="0"/>
          <w:numId w:val="32"/>
        </w:numPr>
        <w:spacing w:beforeLines="40" w:before="96" w:afterLines="40" w:after="9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30A1E">
        <w:rPr>
          <w:rFonts w:ascii="Arial" w:hAnsi="Arial" w:cs="Arial"/>
          <w:b/>
          <w:sz w:val="22"/>
          <w:szCs w:val="22"/>
        </w:rPr>
        <w:t>DAS OBRIGAÇÕES DA CONTRATANTE</w:t>
      </w:r>
    </w:p>
    <w:p w:rsidR="00833422" w:rsidRPr="00830A1E" w:rsidRDefault="00833422" w:rsidP="00833422">
      <w:pPr>
        <w:pStyle w:val="PargrafodaLista"/>
        <w:spacing w:beforeLines="40" w:before="96" w:afterLines="40" w:after="96"/>
        <w:jc w:val="both"/>
        <w:rPr>
          <w:rFonts w:ascii="Arial" w:hAnsi="Arial" w:cs="Arial"/>
          <w:b/>
          <w:i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10</w:t>
      </w:r>
      <w:r w:rsidRPr="00156ACF">
        <w:rPr>
          <w:rFonts w:ascii="Arial" w:hAnsi="Arial" w:cs="Arial"/>
          <w:b/>
          <w:i/>
          <w:sz w:val="22"/>
          <w:szCs w:val="22"/>
        </w:rPr>
        <w:t xml:space="preserve">.1. </w:t>
      </w:r>
      <w:r w:rsidRPr="00156ACF">
        <w:rPr>
          <w:rFonts w:ascii="Arial" w:hAnsi="Arial" w:cs="Arial"/>
          <w:i/>
          <w:sz w:val="22"/>
          <w:szCs w:val="22"/>
        </w:rPr>
        <w:t>São obrigações da Contratante</w:t>
      </w:r>
      <w:r w:rsidRPr="00156ACF">
        <w:rPr>
          <w:rFonts w:ascii="Arial" w:hAnsi="Arial" w:cs="Arial"/>
          <w:sz w:val="22"/>
          <w:szCs w:val="22"/>
        </w:rPr>
        <w:t>:</w:t>
      </w:r>
    </w:p>
    <w:p w:rsidR="00833422" w:rsidRPr="00156ACF" w:rsidRDefault="00833422" w:rsidP="00833422">
      <w:pPr>
        <w:spacing w:beforeLines="40" w:before="96" w:afterLines="40" w:after="96"/>
        <w:jc w:val="both"/>
        <w:rPr>
          <w:rFonts w:ascii="Arial" w:hAnsi="Arial" w:cs="Arial"/>
          <w:b/>
          <w:sz w:val="22"/>
          <w:szCs w:val="22"/>
        </w:rPr>
      </w:pPr>
    </w:p>
    <w:p w:rsidR="00833422" w:rsidRPr="00156ACF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156ACF">
        <w:rPr>
          <w:rFonts w:ascii="Arial" w:hAnsi="Arial" w:cs="Arial"/>
          <w:b/>
          <w:sz w:val="22"/>
          <w:szCs w:val="22"/>
        </w:rPr>
        <w:t xml:space="preserve">.1.1. </w:t>
      </w:r>
      <w:r w:rsidRPr="00156ACF">
        <w:rPr>
          <w:rFonts w:ascii="Arial" w:hAnsi="Arial" w:cs="Arial"/>
          <w:sz w:val="22"/>
          <w:szCs w:val="22"/>
        </w:rPr>
        <w:t>Receber o objeto no prazo e condições estabelecidas no Edital e seus anexos;</w:t>
      </w:r>
    </w:p>
    <w:p w:rsidR="00833422" w:rsidRPr="00F416E3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156ACF">
        <w:rPr>
          <w:rFonts w:ascii="Arial" w:hAnsi="Arial" w:cs="Arial"/>
          <w:b/>
          <w:sz w:val="22"/>
          <w:szCs w:val="22"/>
        </w:rPr>
        <w:t xml:space="preserve">.1.2. </w:t>
      </w:r>
      <w:r w:rsidRPr="00156ACF">
        <w:rPr>
          <w:rFonts w:ascii="Arial" w:hAnsi="Arial" w:cs="Arial"/>
          <w:sz w:val="22"/>
          <w:szCs w:val="22"/>
        </w:rPr>
        <w:t>Verificar minuciosamente, no prazo fixado, a conformidade dos bens recebidos provisoriamente com as especificações constantes do Edital e da proposta, para fins de aceitação e recebimento definitivo;</w:t>
      </w:r>
    </w:p>
    <w:p w:rsidR="00833422" w:rsidRPr="00F416E3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156ACF">
        <w:rPr>
          <w:rFonts w:ascii="Arial" w:hAnsi="Arial" w:cs="Arial"/>
          <w:b/>
          <w:sz w:val="22"/>
          <w:szCs w:val="22"/>
        </w:rPr>
        <w:t xml:space="preserve">.1.3. </w:t>
      </w:r>
      <w:r w:rsidRPr="00156ACF">
        <w:rPr>
          <w:rFonts w:ascii="Arial" w:hAnsi="Arial" w:cs="Arial"/>
          <w:sz w:val="22"/>
          <w:szCs w:val="22"/>
        </w:rPr>
        <w:t>Comunicar à Contratada, por escrito, sobre imperfeições, falhas ou irregularidades verificadas no objeto fornecido, para que seja substituído, reparado ou corrigido;</w:t>
      </w:r>
    </w:p>
    <w:p w:rsidR="00833422" w:rsidRPr="00F416E3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156ACF">
        <w:rPr>
          <w:rFonts w:ascii="Arial" w:hAnsi="Arial" w:cs="Arial"/>
          <w:b/>
          <w:sz w:val="22"/>
          <w:szCs w:val="22"/>
        </w:rPr>
        <w:t xml:space="preserve">.1.4. </w:t>
      </w:r>
      <w:r w:rsidRPr="00156ACF">
        <w:rPr>
          <w:rFonts w:ascii="Arial" w:hAnsi="Arial" w:cs="Arial"/>
          <w:sz w:val="22"/>
          <w:szCs w:val="22"/>
        </w:rPr>
        <w:t>Acompanhar e fiscalizar o cumprimento das obrigações da Contratada, através de comissão/servidor especialmente designado;</w:t>
      </w:r>
    </w:p>
    <w:p w:rsidR="00833422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156ACF">
        <w:rPr>
          <w:rFonts w:ascii="Arial" w:hAnsi="Arial" w:cs="Arial"/>
          <w:b/>
          <w:sz w:val="22"/>
          <w:szCs w:val="22"/>
        </w:rPr>
        <w:t xml:space="preserve">.1.5. </w:t>
      </w:r>
      <w:r w:rsidRPr="00156ACF">
        <w:rPr>
          <w:rFonts w:ascii="Arial" w:hAnsi="Arial" w:cs="Arial"/>
          <w:sz w:val="22"/>
          <w:szCs w:val="22"/>
        </w:rPr>
        <w:t>Efetuar o pagamento à Contratada no valor correspondente ao fornecimento do objeto, no prazo e forma estabelecidos no Edital e seus anexos;</w:t>
      </w:r>
    </w:p>
    <w:p w:rsidR="00833422" w:rsidRPr="00156ACF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156ACF">
        <w:rPr>
          <w:rFonts w:ascii="Arial" w:hAnsi="Arial" w:cs="Arial"/>
          <w:b/>
          <w:sz w:val="22"/>
          <w:szCs w:val="22"/>
        </w:rPr>
        <w:t xml:space="preserve">.2. </w:t>
      </w:r>
      <w:r w:rsidRPr="00156ACF">
        <w:rPr>
          <w:rFonts w:ascii="Arial" w:hAnsi="Arial" w:cs="Arial"/>
          <w:sz w:val="22"/>
          <w:szCs w:val="22"/>
        </w:rPr>
        <w:t>A Administração não responderá por quaisquer compromissos assumidos pela Contratada com terceiros, ainda que vinculados à execução do presente objeto, bem como por qualquer dano causado a terceiros em decorrência de ato da Contratada, de seus empregados, prepostos ou subordinados.</w:t>
      </w: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</w:p>
    <w:p w:rsidR="00833422" w:rsidRPr="00830A1E" w:rsidRDefault="00833422" w:rsidP="00833422">
      <w:pPr>
        <w:pStyle w:val="PargrafodaLista"/>
        <w:numPr>
          <w:ilvl w:val="0"/>
          <w:numId w:val="32"/>
        </w:numPr>
        <w:spacing w:beforeLines="40" w:before="96" w:afterLines="40" w:after="9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30A1E">
        <w:rPr>
          <w:rFonts w:ascii="Arial" w:hAnsi="Arial" w:cs="Arial"/>
          <w:b/>
          <w:sz w:val="22"/>
          <w:szCs w:val="22"/>
        </w:rPr>
        <w:t>DAS OBRIGAÇÕES DA CONTRATADA</w:t>
      </w:r>
    </w:p>
    <w:p w:rsidR="00833422" w:rsidRPr="00830A1E" w:rsidRDefault="00833422" w:rsidP="00833422">
      <w:pPr>
        <w:pStyle w:val="PargrafodaLista"/>
        <w:spacing w:beforeLines="40" w:before="96" w:afterLines="40" w:after="96"/>
        <w:ind w:left="644"/>
        <w:jc w:val="both"/>
        <w:rPr>
          <w:rFonts w:ascii="Arial" w:hAnsi="Arial" w:cs="Arial"/>
          <w:b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156ACF">
        <w:rPr>
          <w:rFonts w:ascii="Arial" w:hAnsi="Arial" w:cs="Arial"/>
          <w:b/>
          <w:sz w:val="22"/>
          <w:szCs w:val="22"/>
        </w:rPr>
        <w:t xml:space="preserve">.1. </w:t>
      </w:r>
      <w:r w:rsidRPr="00156ACF">
        <w:rPr>
          <w:rFonts w:ascii="Arial" w:hAnsi="Arial" w:cs="Arial"/>
          <w:sz w:val="22"/>
          <w:szCs w:val="22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 w:rsidR="00833422" w:rsidRPr="00156ACF" w:rsidRDefault="00833422" w:rsidP="00833422">
      <w:pPr>
        <w:spacing w:beforeLines="40" w:before="96" w:afterLines="40" w:after="96"/>
        <w:jc w:val="both"/>
        <w:rPr>
          <w:rFonts w:ascii="Arial" w:hAnsi="Arial" w:cs="Arial"/>
          <w:b/>
          <w:sz w:val="22"/>
          <w:szCs w:val="22"/>
        </w:rPr>
      </w:pPr>
    </w:p>
    <w:p w:rsidR="00833422" w:rsidRPr="00F416E3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156ACF">
        <w:rPr>
          <w:rFonts w:ascii="Arial" w:hAnsi="Arial" w:cs="Arial"/>
          <w:b/>
          <w:sz w:val="22"/>
          <w:szCs w:val="22"/>
        </w:rPr>
        <w:t xml:space="preserve">.1.1. </w:t>
      </w:r>
      <w:r w:rsidRPr="00156ACF">
        <w:rPr>
          <w:rFonts w:ascii="Arial" w:hAnsi="Arial" w:cs="Arial"/>
          <w:sz w:val="22"/>
          <w:szCs w:val="22"/>
        </w:rPr>
        <w:t xml:space="preserve">Efetuar a entrega do objeto em perfeitas condições, conforme especificações, prazo e local constantes no Edital e seus anexos, acompanhado da respectiva nota fiscal, na qual constarão as indicações referentes </w:t>
      </w:r>
      <w:proofErr w:type="gramStart"/>
      <w:r w:rsidRPr="00156ACF">
        <w:rPr>
          <w:rFonts w:ascii="Arial" w:hAnsi="Arial" w:cs="Arial"/>
          <w:sz w:val="22"/>
          <w:szCs w:val="22"/>
        </w:rPr>
        <w:t>a</w:t>
      </w:r>
      <w:proofErr w:type="gramEnd"/>
      <w:r w:rsidRPr="00156ACF">
        <w:rPr>
          <w:rFonts w:ascii="Arial" w:hAnsi="Arial" w:cs="Arial"/>
          <w:sz w:val="22"/>
          <w:szCs w:val="22"/>
        </w:rPr>
        <w:t>: marca, fabricante, modelo, procedência e prazo de garantia ou validade;</w:t>
      </w: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156ACF">
        <w:rPr>
          <w:rFonts w:ascii="Arial" w:hAnsi="Arial" w:cs="Arial"/>
          <w:b/>
          <w:sz w:val="22"/>
          <w:szCs w:val="22"/>
        </w:rPr>
        <w:t xml:space="preserve">.1.2. </w:t>
      </w:r>
      <w:r w:rsidRPr="00156ACF">
        <w:rPr>
          <w:rFonts w:ascii="Arial" w:hAnsi="Arial" w:cs="Arial"/>
          <w:sz w:val="22"/>
          <w:szCs w:val="22"/>
        </w:rPr>
        <w:t>O objeto deve estar acompanhado do manual do usuário, com uma versão em português e da relação da rede de assistência técnica autorizada;</w:t>
      </w: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156ACF">
        <w:rPr>
          <w:rFonts w:ascii="Arial" w:hAnsi="Arial" w:cs="Arial"/>
          <w:b/>
          <w:sz w:val="22"/>
          <w:szCs w:val="22"/>
        </w:rPr>
        <w:t xml:space="preserve">.1.3. </w:t>
      </w:r>
      <w:r w:rsidRPr="00156ACF">
        <w:rPr>
          <w:rFonts w:ascii="Arial" w:hAnsi="Arial" w:cs="Arial"/>
          <w:sz w:val="22"/>
          <w:szCs w:val="22"/>
        </w:rPr>
        <w:t>Responsabilizar-se pelos vícios e danos decorrentes do objeto, de acordo com os artigos 12, 13,14 e 17 a 27, do Código de Defesa do Consumidor (Lei nº 8.078, de 1990);</w:t>
      </w: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156ACF">
        <w:rPr>
          <w:rFonts w:ascii="Arial" w:hAnsi="Arial" w:cs="Arial"/>
          <w:b/>
          <w:sz w:val="22"/>
          <w:szCs w:val="22"/>
        </w:rPr>
        <w:t>.1.4.</w:t>
      </w:r>
      <w:r w:rsidRPr="00156ACF">
        <w:rPr>
          <w:rFonts w:ascii="Arial" w:hAnsi="Arial" w:cs="Arial"/>
          <w:sz w:val="22"/>
          <w:szCs w:val="22"/>
        </w:rPr>
        <w:t xml:space="preserve"> Substituir, reparar ou corrigir, às suas expensas, no prazo fixado neste Termo de Referência, o objeto com avarias ou defeitos;</w:t>
      </w:r>
    </w:p>
    <w:p w:rsidR="00833422" w:rsidRPr="00156ACF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11</w:t>
      </w:r>
      <w:r w:rsidRPr="00156ACF">
        <w:rPr>
          <w:rFonts w:ascii="Arial" w:hAnsi="Arial" w:cs="Arial"/>
          <w:b/>
          <w:sz w:val="22"/>
          <w:szCs w:val="22"/>
        </w:rPr>
        <w:t xml:space="preserve">.1.5. </w:t>
      </w:r>
      <w:r w:rsidRPr="00156ACF">
        <w:rPr>
          <w:rFonts w:ascii="Arial" w:hAnsi="Arial" w:cs="Arial"/>
          <w:sz w:val="22"/>
          <w:szCs w:val="22"/>
        </w:rPr>
        <w:t>Comunicar à Contratante, no prazo máximo de 24 (vinte e quatro) horas que antecede a data da entrega, os motivos que impossibilitem o cumprimento do prazo previsto, com a devida comprovação;</w:t>
      </w:r>
    </w:p>
    <w:p w:rsidR="00833422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156ACF">
        <w:rPr>
          <w:rFonts w:ascii="Arial" w:hAnsi="Arial" w:cs="Arial"/>
          <w:b/>
          <w:sz w:val="22"/>
          <w:szCs w:val="22"/>
        </w:rPr>
        <w:t xml:space="preserve">.1.6. </w:t>
      </w:r>
      <w:r w:rsidRPr="00156ACF">
        <w:rPr>
          <w:rFonts w:ascii="Arial" w:hAnsi="Arial" w:cs="Arial"/>
          <w:sz w:val="22"/>
          <w:szCs w:val="22"/>
        </w:rPr>
        <w:t>Manter, durante toda a execução do objeto, em compatibilidade com as obrigações assumidas, todas as condições de habilitação e qualificação exigidas na licitação</w:t>
      </w:r>
      <w:r w:rsidRPr="00156ACF">
        <w:rPr>
          <w:rFonts w:ascii="Arial" w:hAnsi="Arial" w:cs="Arial"/>
          <w:b/>
          <w:sz w:val="22"/>
          <w:szCs w:val="22"/>
        </w:rPr>
        <w:t>;</w:t>
      </w:r>
    </w:p>
    <w:p w:rsidR="00833422" w:rsidRDefault="00833422" w:rsidP="0083342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33422" w:rsidRPr="00156ACF" w:rsidRDefault="00833422" w:rsidP="0083342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11.2 </w:t>
      </w:r>
      <w:r w:rsidRPr="00AF5A43">
        <w:rPr>
          <w:rFonts w:ascii="Arial" w:hAnsi="Arial" w:cs="Arial"/>
          <w:sz w:val="22"/>
          <w:szCs w:val="22"/>
        </w:rPr>
        <w:t xml:space="preserve">Apresentar </w:t>
      </w:r>
      <w:r>
        <w:rPr>
          <w:rFonts w:ascii="Arial" w:hAnsi="Arial" w:cs="Arial"/>
          <w:b/>
          <w:sz w:val="22"/>
          <w:szCs w:val="22"/>
        </w:rPr>
        <w:t>Certificado de Boas Práticas de Fabricação</w:t>
      </w:r>
      <w:r w:rsidRPr="00BE5F3C">
        <w:rPr>
          <w:rFonts w:ascii="Arial" w:hAnsi="Arial" w:cs="Arial"/>
          <w:sz w:val="22"/>
          <w:szCs w:val="22"/>
        </w:rPr>
        <w:t xml:space="preserve"> emitido pela Secretaria de Vigilância Sanitária do Ministério da Saúde.</w:t>
      </w:r>
      <w:r w:rsidRPr="00BE5F3C">
        <w:rPr>
          <w:rFonts w:ascii="Arial" w:hAnsi="Arial" w:cs="Arial"/>
          <w:bCs/>
          <w:sz w:val="22"/>
          <w:szCs w:val="22"/>
        </w:rPr>
        <w:t xml:space="preserve"> Ou</w:t>
      </w:r>
      <w:r w:rsidRPr="00BE5F3C">
        <w:rPr>
          <w:rFonts w:ascii="Arial" w:hAnsi="Arial" w:cs="Arial"/>
          <w:sz w:val="22"/>
          <w:szCs w:val="22"/>
        </w:rPr>
        <w:t>, no caso de produto importado, apresentação do Certificado de Boas Práticas de Fabricação e Controle emitido pela Autoridade Sanitária do País de origem, traduzido para o português por Tradutor Público Juramentado ou Laudo de Inspeção emitido pela Autoridade Sanitária Brasileira, conforme RDC</w:t>
      </w:r>
      <w:r>
        <w:rPr>
          <w:rFonts w:ascii="Arial" w:hAnsi="Arial" w:cs="Arial"/>
          <w:sz w:val="22"/>
          <w:szCs w:val="22"/>
        </w:rPr>
        <w:t xml:space="preserve"> 16 de 28 de Março de 2013</w:t>
      </w:r>
      <w:r w:rsidRPr="00BE5F3C">
        <w:rPr>
          <w:rFonts w:ascii="Arial" w:hAnsi="Arial" w:cs="Arial"/>
          <w:sz w:val="22"/>
          <w:szCs w:val="22"/>
        </w:rPr>
        <w:t>.</w:t>
      </w:r>
      <w:r w:rsidRPr="00BE5F3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b/>
          <w:sz w:val="22"/>
          <w:szCs w:val="22"/>
        </w:rPr>
      </w:pPr>
    </w:p>
    <w:p w:rsidR="00833422" w:rsidRPr="00830A1E" w:rsidRDefault="00833422" w:rsidP="00833422">
      <w:pPr>
        <w:pStyle w:val="PargrafodaLista"/>
        <w:numPr>
          <w:ilvl w:val="0"/>
          <w:numId w:val="32"/>
        </w:numPr>
        <w:spacing w:beforeLines="40" w:before="96" w:afterLines="40" w:after="96"/>
        <w:ind w:left="0" w:firstLine="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 SUBCONTRATAÇÃO</w:t>
      </w: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b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Pr="00156ACF">
        <w:rPr>
          <w:rFonts w:ascii="Arial" w:hAnsi="Arial" w:cs="Arial"/>
          <w:b/>
          <w:sz w:val="22"/>
          <w:szCs w:val="22"/>
        </w:rPr>
        <w:t xml:space="preserve">.1. </w:t>
      </w:r>
      <w:r w:rsidRPr="00156ACF">
        <w:rPr>
          <w:rFonts w:ascii="Arial" w:hAnsi="Arial" w:cs="Arial"/>
          <w:sz w:val="22"/>
          <w:szCs w:val="22"/>
        </w:rPr>
        <w:t>Não será admitida a subcontratação do objeto deste Pregão.</w:t>
      </w: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</w:p>
    <w:p w:rsidR="00833422" w:rsidRPr="00830A1E" w:rsidRDefault="00833422" w:rsidP="00833422">
      <w:pPr>
        <w:pStyle w:val="PargrafodaLista"/>
        <w:numPr>
          <w:ilvl w:val="0"/>
          <w:numId w:val="32"/>
        </w:numPr>
        <w:spacing w:beforeLines="40" w:before="96" w:afterLines="40" w:after="96"/>
        <w:ind w:left="0" w:firstLine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30A1E">
        <w:rPr>
          <w:rFonts w:ascii="Arial" w:hAnsi="Arial" w:cs="Arial"/>
          <w:b/>
          <w:sz w:val="22"/>
          <w:szCs w:val="22"/>
        </w:rPr>
        <w:t>ALTERAÇÃO SUBJETIVA</w:t>
      </w:r>
    </w:p>
    <w:p w:rsidR="00833422" w:rsidRPr="00830A1E" w:rsidRDefault="00833422" w:rsidP="00833422">
      <w:pPr>
        <w:pStyle w:val="PargrafodaLista"/>
        <w:spacing w:beforeLines="40" w:before="96" w:afterLines="40" w:after="96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Pr="00156ACF">
        <w:rPr>
          <w:rFonts w:ascii="Arial" w:hAnsi="Arial" w:cs="Arial"/>
          <w:b/>
          <w:sz w:val="22"/>
          <w:szCs w:val="22"/>
        </w:rPr>
        <w:t>.1.</w:t>
      </w:r>
      <w:r w:rsidRPr="00156ACF">
        <w:rPr>
          <w:rFonts w:ascii="Arial" w:hAnsi="Arial" w:cs="Arial"/>
          <w:b/>
          <w:sz w:val="22"/>
          <w:szCs w:val="22"/>
        </w:rPr>
        <w:tab/>
      </w:r>
      <w:r w:rsidRPr="00156ACF">
        <w:rPr>
          <w:rFonts w:ascii="Arial" w:hAnsi="Arial" w:cs="Arial"/>
          <w:sz w:val="22"/>
          <w:szCs w:val="22"/>
        </w:rPr>
        <w:t>É admissível a fusão, cisão ou incorporação da contratada com/em outra pessoa jurídica, desde que:</w:t>
      </w:r>
    </w:p>
    <w:p w:rsidR="00833422" w:rsidRPr="00156ACF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</w:p>
    <w:p w:rsidR="00F416E3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Pr="00156ACF">
        <w:rPr>
          <w:rFonts w:ascii="Arial" w:hAnsi="Arial" w:cs="Arial"/>
          <w:b/>
          <w:sz w:val="22"/>
          <w:szCs w:val="22"/>
        </w:rPr>
        <w:t>.1.1.</w:t>
      </w:r>
      <w:r w:rsidRPr="00156ACF">
        <w:rPr>
          <w:rFonts w:ascii="Arial" w:hAnsi="Arial" w:cs="Arial"/>
          <w:sz w:val="22"/>
          <w:szCs w:val="22"/>
        </w:rPr>
        <w:t xml:space="preserve"> Sejam observados pela nova pessoa jurídica todos os requisitos de habilitação exigidos na licitação original;</w:t>
      </w: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Pr="00156ACF">
        <w:rPr>
          <w:rFonts w:ascii="Arial" w:hAnsi="Arial" w:cs="Arial"/>
          <w:b/>
          <w:sz w:val="22"/>
          <w:szCs w:val="22"/>
        </w:rPr>
        <w:t>.1.2.</w:t>
      </w:r>
      <w:r w:rsidRPr="00156ACF">
        <w:rPr>
          <w:rFonts w:ascii="Arial" w:hAnsi="Arial" w:cs="Arial"/>
          <w:sz w:val="22"/>
          <w:szCs w:val="22"/>
        </w:rPr>
        <w:t xml:space="preserve"> Sejam mantidas as demais cláusulas e condições do contrato; </w:t>
      </w:r>
    </w:p>
    <w:p w:rsidR="00833422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Pr="00156ACF">
        <w:rPr>
          <w:rFonts w:ascii="Arial" w:hAnsi="Arial" w:cs="Arial"/>
          <w:b/>
          <w:sz w:val="22"/>
          <w:szCs w:val="22"/>
        </w:rPr>
        <w:t xml:space="preserve">.1.3. </w:t>
      </w:r>
      <w:r w:rsidRPr="00156ACF">
        <w:rPr>
          <w:rFonts w:ascii="Arial" w:hAnsi="Arial" w:cs="Arial"/>
          <w:sz w:val="22"/>
          <w:szCs w:val="22"/>
        </w:rPr>
        <w:t>Não haja prejuízo à execução do objeto pactuado e haja a anuência expressa da Administração à continuidade do contrato.</w:t>
      </w:r>
    </w:p>
    <w:p w:rsidR="002C632C" w:rsidRDefault="002C632C" w:rsidP="00833422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</w:p>
    <w:p w:rsidR="00833422" w:rsidRPr="00830A1E" w:rsidRDefault="00833422" w:rsidP="00833422">
      <w:pPr>
        <w:pStyle w:val="PargrafodaLista"/>
        <w:numPr>
          <w:ilvl w:val="0"/>
          <w:numId w:val="32"/>
        </w:numPr>
        <w:spacing w:beforeLines="40" w:before="96" w:afterLines="40" w:after="96"/>
        <w:ind w:left="0" w:firstLine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30A1E">
        <w:rPr>
          <w:rFonts w:ascii="Arial" w:hAnsi="Arial" w:cs="Arial"/>
          <w:b/>
          <w:sz w:val="22"/>
          <w:szCs w:val="22"/>
        </w:rPr>
        <w:t>DAS SANÇÕES ADMINISTRATIVAS</w:t>
      </w:r>
    </w:p>
    <w:p w:rsidR="00833422" w:rsidRPr="00830A1E" w:rsidRDefault="00833422" w:rsidP="00833422">
      <w:pPr>
        <w:spacing w:beforeLines="40" w:before="96" w:afterLines="40" w:after="96"/>
        <w:jc w:val="both"/>
        <w:rPr>
          <w:rFonts w:ascii="Arial" w:hAnsi="Arial" w:cs="Arial"/>
          <w:b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.1. </w:t>
      </w:r>
      <w:r w:rsidRPr="00156ACF">
        <w:rPr>
          <w:rFonts w:ascii="Arial" w:hAnsi="Arial" w:cs="Arial"/>
          <w:sz w:val="22"/>
          <w:szCs w:val="22"/>
        </w:rPr>
        <w:t>Comete infração administrativa nos termos da Lei nº 8.666, de 1993 e da Lei nº 10.520, de 2002, a Contratada que:</w:t>
      </w:r>
    </w:p>
    <w:p w:rsidR="00833422" w:rsidRPr="00156ACF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833422" w:rsidRPr="00F416E3" w:rsidRDefault="002C632C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="00833422" w:rsidRPr="00156ACF">
        <w:rPr>
          <w:rFonts w:ascii="Arial" w:hAnsi="Arial" w:cs="Arial"/>
          <w:b/>
          <w:sz w:val="22"/>
          <w:szCs w:val="22"/>
        </w:rPr>
        <w:t xml:space="preserve">.1.1. </w:t>
      </w:r>
      <w:proofErr w:type="spellStart"/>
      <w:r w:rsidR="00833422" w:rsidRPr="00156ACF">
        <w:rPr>
          <w:rFonts w:ascii="Arial" w:hAnsi="Arial" w:cs="Arial"/>
          <w:sz w:val="22"/>
          <w:szCs w:val="22"/>
        </w:rPr>
        <w:t>Inexecutar</w:t>
      </w:r>
      <w:proofErr w:type="spellEnd"/>
      <w:r w:rsidR="00833422" w:rsidRPr="00156ACF">
        <w:rPr>
          <w:rFonts w:ascii="Arial" w:hAnsi="Arial" w:cs="Arial"/>
          <w:sz w:val="22"/>
          <w:szCs w:val="22"/>
        </w:rPr>
        <w:t xml:space="preserve"> total ou parcialmente qualquer das obrigações assumidas em decorrência da contratação;</w:t>
      </w:r>
    </w:p>
    <w:p w:rsidR="00833422" w:rsidRPr="00F416E3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.1.2. </w:t>
      </w:r>
      <w:r w:rsidRPr="00156ACF">
        <w:rPr>
          <w:rFonts w:ascii="Arial" w:hAnsi="Arial" w:cs="Arial"/>
          <w:sz w:val="22"/>
          <w:szCs w:val="22"/>
        </w:rPr>
        <w:t>Ensejar o retardamento da execução do objeto;</w:t>
      </w:r>
    </w:p>
    <w:p w:rsidR="00833422" w:rsidRPr="00F416E3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.1.3. </w:t>
      </w:r>
      <w:r w:rsidRPr="00156ACF">
        <w:rPr>
          <w:rFonts w:ascii="Arial" w:hAnsi="Arial" w:cs="Arial"/>
          <w:sz w:val="22"/>
          <w:szCs w:val="22"/>
        </w:rPr>
        <w:t>Fraudar na execução do contrato;</w:t>
      </w: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.1.4. </w:t>
      </w:r>
      <w:r w:rsidRPr="00156ACF">
        <w:rPr>
          <w:rFonts w:ascii="Arial" w:hAnsi="Arial" w:cs="Arial"/>
          <w:sz w:val="22"/>
          <w:szCs w:val="22"/>
        </w:rPr>
        <w:t>Comportar-se de modo inidôneo;</w:t>
      </w:r>
    </w:p>
    <w:p w:rsidR="00833422" w:rsidRPr="00F416E3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.1.5. </w:t>
      </w:r>
      <w:r w:rsidRPr="00156ACF">
        <w:rPr>
          <w:rFonts w:ascii="Arial" w:hAnsi="Arial" w:cs="Arial"/>
          <w:sz w:val="22"/>
          <w:szCs w:val="22"/>
        </w:rPr>
        <w:t>Cometer fraude fiscal;</w:t>
      </w:r>
    </w:p>
    <w:p w:rsidR="00833422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.1.6. </w:t>
      </w:r>
      <w:r w:rsidRPr="00156ACF">
        <w:rPr>
          <w:rFonts w:ascii="Arial" w:hAnsi="Arial" w:cs="Arial"/>
          <w:sz w:val="22"/>
          <w:szCs w:val="22"/>
        </w:rPr>
        <w:t>Não mantiver a proposta.</w:t>
      </w:r>
    </w:p>
    <w:p w:rsidR="00833422" w:rsidRPr="00156ACF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.2. </w:t>
      </w:r>
      <w:r w:rsidRPr="00156ACF">
        <w:rPr>
          <w:rFonts w:ascii="Arial" w:hAnsi="Arial" w:cs="Arial"/>
          <w:sz w:val="22"/>
          <w:szCs w:val="22"/>
        </w:rPr>
        <w:t>A Contratada que cometer qualquer das infrações discriminadas no subitem acima ficará sujeita, sem prejuízo da responsabilidade civil e criminal, às seguintes sanções:</w:t>
      </w:r>
    </w:p>
    <w:p w:rsidR="00833422" w:rsidRPr="00156ACF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.2.1. </w:t>
      </w:r>
      <w:r w:rsidRPr="00156ACF">
        <w:rPr>
          <w:rFonts w:ascii="Arial" w:hAnsi="Arial" w:cs="Arial"/>
          <w:sz w:val="22"/>
          <w:szCs w:val="22"/>
        </w:rPr>
        <w:t>Advertência por faltas leves, assim entendidas aquelas que não acarretem prejuízos significativos para a Contratante;</w:t>
      </w:r>
    </w:p>
    <w:p w:rsidR="00833422" w:rsidRPr="00156ACF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.2.2. </w:t>
      </w:r>
      <w:r w:rsidRPr="00156ACF">
        <w:rPr>
          <w:rFonts w:ascii="Arial" w:hAnsi="Arial" w:cs="Arial"/>
          <w:sz w:val="22"/>
          <w:szCs w:val="22"/>
        </w:rPr>
        <w:t>Multa moratória de 0,5% (meio por cento) por dia de atraso injustificado sobre o valor da parcela inadimplida, até o limite de 30 (trinta) dias;</w:t>
      </w: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.2.3. </w:t>
      </w:r>
      <w:r w:rsidRPr="00156ACF">
        <w:rPr>
          <w:rFonts w:ascii="Arial" w:hAnsi="Arial" w:cs="Arial"/>
          <w:sz w:val="22"/>
          <w:szCs w:val="22"/>
        </w:rPr>
        <w:t>Multa compensatória de 20% (vinte por cento) sobre o valor total do contrato, no caso de inexecução total do objeto;</w:t>
      </w: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.2.4. </w:t>
      </w:r>
      <w:r w:rsidRPr="00156ACF">
        <w:rPr>
          <w:rFonts w:ascii="Arial" w:hAnsi="Arial" w:cs="Arial"/>
          <w:sz w:val="22"/>
          <w:szCs w:val="22"/>
        </w:rPr>
        <w:t>Em caso de inexecução parcial, a multa compensatória, no mesmo percentual do subitem acima, será aplicada de forma proporcional à obrigação inadimplida;</w:t>
      </w: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.2.5. </w:t>
      </w:r>
      <w:r w:rsidRPr="00156ACF">
        <w:rPr>
          <w:rFonts w:ascii="Arial" w:hAnsi="Arial" w:cs="Arial"/>
          <w:sz w:val="22"/>
          <w:szCs w:val="22"/>
        </w:rPr>
        <w:t xml:space="preserve">Suspensão de licitar e impedimento de contratar com a Administração, pelo prazo de até dois anos; </w:t>
      </w:r>
    </w:p>
    <w:p w:rsidR="00833422" w:rsidRPr="00156ACF" w:rsidRDefault="00833422" w:rsidP="00F416E3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.2.6. </w:t>
      </w:r>
      <w:r w:rsidRPr="00156ACF">
        <w:rPr>
          <w:rFonts w:ascii="Arial" w:hAnsi="Arial" w:cs="Arial"/>
          <w:sz w:val="22"/>
          <w:szCs w:val="22"/>
        </w:rPr>
        <w:t>Impedimento de licitar e contratar com a União com o consequente descredenciamento no SICAF pelo prazo de até cinco anos;</w:t>
      </w:r>
    </w:p>
    <w:p w:rsidR="00833422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.2.7. </w:t>
      </w:r>
      <w:r w:rsidRPr="00156ACF">
        <w:rPr>
          <w:rFonts w:ascii="Arial" w:hAnsi="Arial" w:cs="Arial"/>
          <w:sz w:val="22"/>
          <w:szCs w:val="22"/>
        </w:rPr>
        <w:t>Declaração de inidoneidade para licitar ou contratar com a Administração Pública, enquanto perdurarem os motivos determinantes da punição ou até que seja promovida a reabilitação perante a própria autoridade que aplicou a penalidade, que será concedida sempre que a Contratada ressarcir a Contratante pelos prejuízos causados;</w:t>
      </w:r>
    </w:p>
    <w:p w:rsidR="00833422" w:rsidRPr="00156ACF" w:rsidRDefault="00833422" w:rsidP="00833422">
      <w:pPr>
        <w:spacing w:beforeLines="40" w:before="96" w:afterLines="40" w:after="96"/>
        <w:ind w:left="284"/>
        <w:jc w:val="both"/>
        <w:rPr>
          <w:rFonts w:ascii="Arial" w:hAnsi="Arial" w:cs="Arial"/>
          <w:sz w:val="22"/>
          <w:szCs w:val="22"/>
        </w:rPr>
      </w:pPr>
    </w:p>
    <w:p w:rsidR="00833422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.3. </w:t>
      </w:r>
      <w:r w:rsidRPr="00156ACF">
        <w:rPr>
          <w:rFonts w:ascii="Arial" w:hAnsi="Arial" w:cs="Arial"/>
          <w:sz w:val="22"/>
          <w:szCs w:val="22"/>
        </w:rPr>
        <w:t xml:space="preserve">Também </w:t>
      </w:r>
      <w:proofErr w:type="gramStart"/>
      <w:r w:rsidRPr="00156ACF">
        <w:rPr>
          <w:rFonts w:ascii="Arial" w:hAnsi="Arial" w:cs="Arial"/>
          <w:sz w:val="22"/>
          <w:szCs w:val="22"/>
        </w:rPr>
        <w:t>ficam</w:t>
      </w:r>
      <w:proofErr w:type="gramEnd"/>
      <w:r w:rsidRPr="00156ACF">
        <w:rPr>
          <w:rFonts w:ascii="Arial" w:hAnsi="Arial" w:cs="Arial"/>
          <w:sz w:val="22"/>
          <w:szCs w:val="22"/>
        </w:rPr>
        <w:t xml:space="preserve"> sujeitas às penalidades do art. 87, III e IV da Lei nº 8.666, de 1993, a Contratada que:</w:t>
      </w:r>
    </w:p>
    <w:p w:rsidR="00833422" w:rsidRPr="00156ACF" w:rsidRDefault="00833422" w:rsidP="00833422">
      <w:pPr>
        <w:spacing w:beforeLines="40" w:before="96" w:afterLines="40" w:after="96"/>
        <w:jc w:val="both"/>
        <w:rPr>
          <w:rFonts w:ascii="Arial" w:hAnsi="Arial" w:cs="Arial"/>
          <w:sz w:val="22"/>
          <w:szCs w:val="22"/>
        </w:rPr>
      </w:pPr>
    </w:p>
    <w:p w:rsidR="00833422" w:rsidRPr="00156ACF" w:rsidRDefault="00833422" w:rsidP="00F416E3">
      <w:pPr>
        <w:spacing w:before="80" w:after="8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.3.1. </w:t>
      </w:r>
      <w:r w:rsidRPr="00156ACF">
        <w:rPr>
          <w:rFonts w:ascii="Arial" w:hAnsi="Arial" w:cs="Arial"/>
          <w:sz w:val="22"/>
          <w:szCs w:val="22"/>
        </w:rPr>
        <w:t>Tenha sofrido condenação definitiva por praticar, por meio dolosos, fraude fiscal no recolhimento de quaisquer tributos;</w:t>
      </w:r>
    </w:p>
    <w:p w:rsidR="00833422" w:rsidRPr="00F416E3" w:rsidRDefault="00833422" w:rsidP="00F416E3">
      <w:pPr>
        <w:spacing w:before="80" w:after="8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.3.2. </w:t>
      </w:r>
      <w:r w:rsidRPr="00156ACF">
        <w:rPr>
          <w:rFonts w:ascii="Arial" w:hAnsi="Arial" w:cs="Arial"/>
          <w:sz w:val="22"/>
          <w:szCs w:val="22"/>
        </w:rPr>
        <w:t>Tenha praticado atos ilícitos visando a frustrar os objetivos da licitação;</w:t>
      </w:r>
    </w:p>
    <w:p w:rsidR="00833422" w:rsidRDefault="00833422" w:rsidP="00833422">
      <w:pPr>
        <w:spacing w:before="80" w:after="8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.3.3. </w:t>
      </w:r>
      <w:r w:rsidRPr="00156ACF">
        <w:rPr>
          <w:rFonts w:ascii="Arial" w:hAnsi="Arial" w:cs="Arial"/>
          <w:sz w:val="22"/>
          <w:szCs w:val="22"/>
        </w:rPr>
        <w:t>Demonstre não possuir idoneidade para contratar com a Administração em virtude de atos ilícitos praticados.</w:t>
      </w:r>
    </w:p>
    <w:p w:rsidR="00833422" w:rsidRPr="00156ACF" w:rsidRDefault="00833422" w:rsidP="00833422">
      <w:pPr>
        <w:spacing w:before="80" w:after="80"/>
        <w:ind w:left="284"/>
        <w:jc w:val="both"/>
        <w:rPr>
          <w:rFonts w:ascii="Arial" w:hAnsi="Arial" w:cs="Arial"/>
          <w:sz w:val="22"/>
          <w:szCs w:val="22"/>
        </w:rPr>
      </w:pPr>
    </w:p>
    <w:p w:rsidR="00833422" w:rsidRDefault="00833422" w:rsidP="00833422">
      <w:pPr>
        <w:spacing w:before="80"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.4. </w:t>
      </w:r>
      <w:r w:rsidRPr="00156ACF">
        <w:rPr>
          <w:rFonts w:ascii="Arial" w:hAnsi="Arial" w:cs="Arial"/>
          <w:sz w:val="22"/>
          <w:szCs w:val="22"/>
        </w:rPr>
        <w:t>A aplicação de qualquer das penalidades previstas realizar-se-á em processo administrativo que assegurará o contraditório e a ampla defesa à Contratada, observando-se o procedimento previsto na Lei nº 8.666, de 1993, e subsidiariamente a Lei nº 9.784, de 1999.</w:t>
      </w:r>
    </w:p>
    <w:p w:rsidR="00833422" w:rsidRPr="00156ACF" w:rsidRDefault="00833422" w:rsidP="00833422">
      <w:pPr>
        <w:spacing w:before="80" w:after="80"/>
        <w:jc w:val="both"/>
        <w:rPr>
          <w:rFonts w:ascii="Arial" w:hAnsi="Arial" w:cs="Arial"/>
          <w:b/>
          <w:sz w:val="22"/>
          <w:szCs w:val="22"/>
        </w:rPr>
      </w:pPr>
    </w:p>
    <w:p w:rsidR="00833422" w:rsidRDefault="00833422" w:rsidP="00833422">
      <w:pPr>
        <w:spacing w:before="80"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.5. </w:t>
      </w:r>
      <w:r w:rsidRPr="00156ACF">
        <w:rPr>
          <w:rFonts w:ascii="Arial" w:hAnsi="Arial" w:cs="Arial"/>
          <w:sz w:val="22"/>
          <w:szCs w:val="22"/>
        </w:rPr>
        <w:t>A autoridade competente, na aplicação das sanções, levará em consideração a gravidade da conduta do infrator, o caráter educativo da pena, bem como o dano causado à Administração, observado o princípio da proporcionalidade.</w:t>
      </w:r>
    </w:p>
    <w:p w:rsidR="00833422" w:rsidRPr="00156ACF" w:rsidRDefault="00833422" w:rsidP="00833422">
      <w:pPr>
        <w:spacing w:before="80" w:after="80"/>
        <w:jc w:val="both"/>
        <w:rPr>
          <w:rFonts w:ascii="Arial" w:hAnsi="Arial" w:cs="Arial"/>
          <w:sz w:val="22"/>
          <w:szCs w:val="22"/>
        </w:rPr>
      </w:pPr>
    </w:p>
    <w:p w:rsidR="00833422" w:rsidRPr="00156ACF" w:rsidRDefault="00833422" w:rsidP="00833422">
      <w:pPr>
        <w:spacing w:before="80"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156ACF">
        <w:rPr>
          <w:rFonts w:ascii="Arial" w:hAnsi="Arial" w:cs="Arial"/>
          <w:b/>
          <w:sz w:val="22"/>
          <w:szCs w:val="22"/>
        </w:rPr>
        <w:t xml:space="preserve">.6. </w:t>
      </w:r>
      <w:r w:rsidRPr="00156ACF">
        <w:rPr>
          <w:rFonts w:ascii="Arial" w:hAnsi="Arial" w:cs="Arial"/>
          <w:sz w:val="22"/>
          <w:szCs w:val="22"/>
        </w:rPr>
        <w:t>As penalidades serão obrigatoriamente registradas no SICAF.</w:t>
      </w:r>
    </w:p>
    <w:p w:rsidR="002C632C" w:rsidRDefault="002C632C" w:rsidP="00A80B7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spacing w:line="276" w:lineRule="auto"/>
        <w:ind w:left="340" w:hanging="340"/>
        <w:rPr>
          <w:rFonts w:ascii="Arial" w:hAnsi="Arial" w:cs="Arial"/>
          <w:b/>
          <w:bCs/>
          <w:sz w:val="22"/>
          <w:szCs w:val="22"/>
        </w:rPr>
      </w:pPr>
      <w:r w:rsidRPr="00BE5F3C">
        <w:rPr>
          <w:rFonts w:ascii="Arial" w:hAnsi="Arial" w:cs="Arial"/>
          <w:b/>
          <w:bCs/>
          <w:sz w:val="22"/>
          <w:szCs w:val="22"/>
        </w:rPr>
        <w:t xml:space="preserve">Brasília,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BE5F3C">
        <w:rPr>
          <w:rFonts w:ascii="Arial" w:hAnsi="Arial" w:cs="Arial"/>
          <w:b/>
          <w:b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sz w:val="22"/>
          <w:szCs w:val="22"/>
        </w:rPr>
        <w:t xml:space="preserve">outubro </w:t>
      </w:r>
      <w:r w:rsidRPr="00BE5F3C">
        <w:rPr>
          <w:rFonts w:ascii="Arial" w:hAnsi="Arial" w:cs="Arial"/>
          <w:b/>
          <w:bCs/>
          <w:sz w:val="22"/>
          <w:szCs w:val="22"/>
        </w:rPr>
        <w:t>de 2013.</w:t>
      </w:r>
    </w:p>
    <w:p w:rsidR="002C632C" w:rsidRDefault="002C632C" w:rsidP="00F416E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2C632C" w:rsidRDefault="002C632C" w:rsidP="00A80B7C">
      <w:pPr>
        <w:spacing w:line="276" w:lineRule="auto"/>
        <w:ind w:left="340" w:hanging="340"/>
        <w:rPr>
          <w:rFonts w:ascii="Arial" w:hAnsi="Arial" w:cs="Arial"/>
          <w:b/>
          <w:bCs/>
          <w:sz w:val="22"/>
          <w:szCs w:val="22"/>
        </w:rPr>
      </w:pPr>
    </w:p>
    <w:p w:rsidR="00A80B7C" w:rsidRDefault="00A80B7C" w:rsidP="00A80B7C">
      <w:pPr>
        <w:spacing w:line="276" w:lineRule="auto"/>
        <w:ind w:left="340" w:hanging="340"/>
        <w:rPr>
          <w:rFonts w:ascii="Arial" w:hAnsi="Arial" w:cs="Arial"/>
          <w:b/>
          <w:bCs/>
          <w:sz w:val="22"/>
          <w:szCs w:val="22"/>
        </w:rPr>
      </w:pPr>
    </w:p>
    <w:p w:rsidR="00A80B7C" w:rsidRPr="00BE5F3C" w:rsidRDefault="00A80B7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b/>
          <w:sz w:val="22"/>
          <w:szCs w:val="22"/>
        </w:rPr>
        <w:t>Sammara Tavares Nunes</w:t>
      </w:r>
    </w:p>
    <w:p w:rsidR="00A80B7C" w:rsidRPr="00BE5F3C" w:rsidRDefault="00A80B7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0B7C" w:rsidRPr="00104F6D" w:rsidRDefault="00A80B7C" w:rsidP="00A80B7C">
      <w:pPr>
        <w:jc w:val="center"/>
        <w:rPr>
          <w:rFonts w:ascii="Arial" w:hAnsi="Arial" w:cs="Arial"/>
          <w:b/>
          <w:sz w:val="22"/>
          <w:szCs w:val="22"/>
        </w:rPr>
      </w:pPr>
      <w:r w:rsidRPr="00104F6D">
        <w:rPr>
          <w:rFonts w:ascii="Arial" w:hAnsi="Arial" w:cs="Arial"/>
          <w:b/>
          <w:sz w:val="22"/>
          <w:szCs w:val="22"/>
        </w:rPr>
        <w:t>Coordenadora de Gestão de Logística Hospitalar</w:t>
      </w:r>
    </w:p>
    <w:p w:rsidR="002C632C" w:rsidRPr="00F416E3" w:rsidRDefault="00A80B7C" w:rsidP="00F416E3">
      <w:pPr>
        <w:spacing w:line="276" w:lineRule="auto"/>
        <w:rPr>
          <w:rFonts w:ascii="Arial" w:hAnsi="Arial" w:cs="Arial"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 xml:space="preserve">Nos termos dispostos no Decreto nº 5.450 de 31.05.2005, bem como em outras legislações pertinentes </w:t>
      </w:r>
      <w:r w:rsidRPr="00BE5F3C">
        <w:rPr>
          <w:rFonts w:ascii="Arial" w:hAnsi="Arial" w:cs="Arial"/>
          <w:b/>
          <w:bCs/>
          <w:sz w:val="22"/>
          <w:szCs w:val="22"/>
        </w:rPr>
        <w:t xml:space="preserve">APROVO </w:t>
      </w:r>
      <w:r w:rsidRPr="00BE5F3C">
        <w:rPr>
          <w:rFonts w:ascii="Arial" w:hAnsi="Arial" w:cs="Arial"/>
          <w:sz w:val="22"/>
          <w:szCs w:val="22"/>
        </w:rPr>
        <w:t xml:space="preserve">o presente </w:t>
      </w:r>
      <w:r w:rsidRPr="00BE5F3C">
        <w:rPr>
          <w:rFonts w:ascii="Arial" w:hAnsi="Arial" w:cs="Arial"/>
          <w:b/>
          <w:bCs/>
          <w:sz w:val="22"/>
          <w:szCs w:val="22"/>
        </w:rPr>
        <w:t>TERMO DE REFERÊNCIA</w:t>
      </w:r>
      <w:r w:rsidRPr="00BE5F3C">
        <w:rPr>
          <w:rFonts w:ascii="Arial" w:hAnsi="Arial" w:cs="Arial"/>
          <w:sz w:val="22"/>
          <w:szCs w:val="22"/>
        </w:rPr>
        <w:t xml:space="preserve">, e delibero pelo imediato procedimento de abertura do processo administrativo para licitação na modalidade de </w:t>
      </w:r>
      <w:r w:rsidRPr="00BE5F3C">
        <w:rPr>
          <w:rFonts w:ascii="Arial" w:hAnsi="Arial" w:cs="Arial"/>
          <w:b/>
          <w:bCs/>
          <w:sz w:val="22"/>
          <w:szCs w:val="22"/>
        </w:rPr>
        <w:t xml:space="preserve">PREGÃO ELETRÔNICO, </w:t>
      </w:r>
      <w:r w:rsidRPr="00BE5F3C">
        <w:rPr>
          <w:rFonts w:ascii="Arial" w:hAnsi="Arial" w:cs="Arial"/>
          <w:sz w:val="22"/>
          <w:szCs w:val="22"/>
        </w:rPr>
        <w:t xml:space="preserve">e consequentemente os atos </w:t>
      </w:r>
      <w:proofErr w:type="spellStart"/>
      <w:proofErr w:type="gramStart"/>
      <w:r w:rsidRPr="00BE5F3C">
        <w:rPr>
          <w:rFonts w:ascii="Arial" w:hAnsi="Arial" w:cs="Arial"/>
          <w:sz w:val="22"/>
          <w:szCs w:val="22"/>
        </w:rPr>
        <w:t>subseqüentes</w:t>
      </w:r>
      <w:proofErr w:type="spellEnd"/>
      <w:proofErr w:type="gramEnd"/>
    </w:p>
    <w:p w:rsidR="002C632C" w:rsidRDefault="002C632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C632C" w:rsidRDefault="002C632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33422" w:rsidRPr="00BE5F3C" w:rsidRDefault="00833422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b/>
          <w:sz w:val="22"/>
          <w:szCs w:val="22"/>
        </w:rPr>
        <w:t>APROVO:</w:t>
      </w:r>
    </w:p>
    <w:p w:rsidR="00A80B7C" w:rsidRDefault="00A80B7C" w:rsidP="00A80B7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C632C" w:rsidRDefault="002C632C" w:rsidP="00A80B7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C632C" w:rsidRDefault="002C632C" w:rsidP="00A80B7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b/>
          <w:sz w:val="22"/>
          <w:szCs w:val="22"/>
        </w:rPr>
        <w:t>Celso Fernando Ribeiro de Araújo</w:t>
      </w:r>
    </w:p>
    <w:p w:rsidR="00A80B7C" w:rsidRPr="00BE5F3C" w:rsidRDefault="00A80B7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b/>
          <w:sz w:val="22"/>
          <w:szCs w:val="22"/>
        </w:rPr>
        <w:t>Diretor de Assistência à Saúde e Gestão de Contratos</w:t>
      </w:r>
    </w:p>
    <w:p w:rsidR="00A80B7C" w:rsidRPr="00BE5F3C" w:rsidRDefault="00A80B7C" w:rsidP="00A80B7C">
      <w:pPr>
        <w:spacing w:line="276" w:lineRule="auto"/>
        <w:rPr>
          <w:rFonts w:ascii="Arial" w:hAnsi="Arial" w:cs="Arial"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 xml:space="preserve">Nos termos dispostos no Decreto nº 5.450 de 31.05.2005, bem como em outras legislações pertinentes </w:t>
      </w:r>
      <w:r w:rsidRPr="00BE5F3C">
        <w:rPr>
          <w:rFonts w:ascii="Arial" w:hAnsi="Arial" w:cs="Arial"/>
          <w:b/>
          <w:bCs/>
          <w:sz w:val="22"/>
          <w:szCs w:val="22"/>
        </w:rPr>
        <w:t xml:space="preserve">APROVO </w:t>
      </w:r>
      <w:r w:rsidRPr="00BE5F3C">
        <w:rPr>
          <w:rFonts w:ascii="Arial" w:hAnsi="Arial" w:cs="Arial"/>
          <w:sz w:val="22"/>
          <w:szCs w:val="22"/>
        </w:rPr>
        <w:t xml:space="preserve">o presente </w:t>
      </w:r>
      <w:r w:rsidRPr="00BE5F3C">
        <w:rPr>
          <w:rFonts w:ascii="Arial" w:hAnsi="Arial" w:cs="Arial"/>
          <w:b/>
          <w:bCs/>
          <w:sz w:val="22"/>
          <w:szCs w:val="22"/>
        </w:rPr>
        <w:t>TERMO DE REFERÊNCIA</w:t>
      </w:r>
      <w:r w:rsidRPr="00BE5F3C">
        <w:rPr>
          <w:rFonts w:ascii="Arial" w:hAnsi="Arial" w:cs="Arial"/>
          <w:sz w:val="22"/>
          <w:szCs w:val="22"/>
        </w:rPr>
        <w:t xml:space="preserve">, e delibero pelo imediato procedimento de abertura do processo administrativo para licitação na modalidade de </w:t>
      </w:r>
      <w:r w:rsidRPr="00BE5F3C">
        <w:rPr>
          <w:rFonts w:ascii="Arial" w:hAnsi="Arial" w:cs="Arial"/>
          <w:b/>
          <w:bCs/>
          <w:sz w:val="22"/>
          <w:szCs w:val="22"/>
        </w:rPr>
        <w:t xml:space="preserve">PREGÃO ELETRÔNICO, </w:t>
      </w:r>
      <w:r w:rsidRPr="00BE5F3C">
        <w:rPr>
          <w:rFonts w:ascii="Arial" w:hAnsi="Arial" w:cs="Arial"/>
          <w:sz w:val="22"/>
          <w:szCs w:val="22"/>
        </w:rPr>
        <w:t xml:space="preserve">e consequentemente os atos </w:t>
      </w:r>
      <w:proofErr w:type="spellStart"/>
      <w:proofErr w:type="gramStart"/>
      <w:r w:rsidRPr="00BE5F3C">
        <w:rPr>
          <w:rFonts w:ascii="Arial" w:hAnsi="Arial" w:cs="Arial"/>
          <w:sz w:val="22"/>
          <w:szCs w:val="22"/>
        </w:rPr>
        <w:t>subseqüentes</w:t>
      </w:r>
      <w:proofErr w:type="spellEnd"/>
      <w:proofErr w:type="gramEnd"/>
    </w:p>
    <w:p w:rsidR="00A80B7C" w:rsidRDefault="00A80B7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0B7C" w:rsidRDefault="003C42FE" w:rsidP="00A80B7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</w:t>
      </w:r>
      <w:r w:rsidR="00A80B7C" w:rsidRPr="00BE5F3C">
        <w:rPr>
          <w:rFonts w:ascii="Arial" w:hAnsi="Arial" w:cs="Arial"/>
          <w:b/>
          <w:sz w:val="22"/>
          <w:szCs w:val="22"/>
        </w:rPr>
        <w:t>ROVO:</w:t>
      </w:r>
    </w:p>
    <w:p w:rsidR="00A80B7C" w:rsidRDefault="00A80B7C" w:rsidP="00A80B7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C632C" w:rsidRPr="00BE5F3C" w:rsidRDefault="002C632C" w:rsidP="00A80B7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spacing w:line="276" w:lineRule="auto"/>
        <w:ind w:left="3544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E5F3C">
        <w:rPr>
          <w:rFonts w:ascii="Arial" w:hAnsi="Arial" w:cs="Arial"/>
          <w:b/>
          <w:sz w:val="22"/>
          <w:szCs w:val="22"/>
        </w:rPr>
        <w:t>Garibaldi José Cordeiro de Albuquerque</w:t>
      </w:r>
    </w:p>
    <w:p w:rsidR="00A80B7C" w:rsidRPr="00BE5F3C" w:rsidRDefault="00A80B7C" w:rsidP="00A80B7C">
      <w:pPr>
        <w:spacing w:line="276" w:lineRule="auto"/>
        <w:ind w:left="340" w:hanging="34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proofErr w:type="gramStart"/>
      <w:r w:rsidRPr="00BE5F3C">
        <w:rPr>
          <w:rFonts w:ascii="Arial" w:hAnsi="Arial" w:cs="Arial"/>
          <w:b/>
          <w:sz w:val="22"/>
          <w:szCs w:val="22"/>
        </w:rPr>
        <w:t>Diretor Logística</w:t>
      </w:r>
      <w:proofErr w:type="gramEnd"/>
      <w:r w:rsidRPr="00BE5F3C">
        <w:rPr>
          <w:rFonts w:ascii="Arial" w:hAnsi="Arial" w:cs="Arial"/>
          <w:b/>
          <w:sz w:val="22"/>
          <w:szCs w:val="22"/>
        </w:rPr>
        <w:t xml:space="preserve"> e Infraestrutura Hospitalar</w:t>
      </w:r>
    </w:p>
    <w:p w:rsidR="00A80B7C" w:rsidRPr="00BE5F3C" w:rsidRDefault="00A80B7C" w:rsidP="00A80B7C">
      <w:pPr>
        <w:spacing w:line="276" w:lineRule="auto"/>
        <w:rPr>
          <w:rFonts w:ascii="Arial" w:hAnsi="Arial" w:cs="Arial"/>
          <w:sz w:val="22"/>
          <w:szCs w:val="22"/>
        </w:rPr>
      </w:pPr>
      <w:r w:rsidRPr="00BE5F3C">
        <w:rPr>
          <w:rFonts w:ascii="Arial" w:hAnsi="Arial" w:cs="Arial"/>
          <w:sz w:val="22"/>
          <w:szCs w:val="22"/>
        </w:rPr>
        <w:t xml:space="preserve">Nos termos dispostos no Decreto nº 5.450 de 31.05.2005, bem como em outras legislações pertinentes </w:t>
      </w:r>
      <w:r w:rsidRPr="00BE5F3C">
        <w:rPr>
          <w:rFonts w:ascii="Arial" w:hAnsi="Arial" w:cs="Arial"/>
          <w:b/>
          <w:bCs/>
          <w:sz w:val="22"/>
          <w:szCs w:val="22"/>
        </w:rPr>
        <w:t xml:space="preserve">APROVO </w:t>
      </w:r>
      <w:r w:rsidRPr="00BE5F3C">
        <w:rPr>
          <w:rFonts w:ascii="Arial" w:hAnsi="Arial" w:cs="Arial"/>
          <w:sz w:val="22"/>
          <w:szCs w:val="22"/>
        </w:rPr>
        <w:t xml:space="preserve">o presente </w:t>
      </w:r>
      <w:r w:rsidRPr="00BE5F3C">
        <w:rPr>
          <w:rFonts w:ascii="Arial" w:hAnsi="Arial" w:cs="Arial"/>
          <w:b/>
          <w:bCs/>
          <w:sz w:val="22"/>
          <w:szCs w:val="22"/>
        </w:rPr>
        <w:t>TERMO DE REFERÊNCIA</w:t>
      </w:r>
      <w:r w:rsidRPr="00BE5F3C">
        <w:rPr>
          <w:rFonts w:ascii="Arial" w:hAnsi="Arial" w:cs="Arial"/>
          <w:sz w:val="22"/>
          <w:szCs w:val="22"/>
        </w:rPr>
        <w:t xml:space="preserve">, e delibero pelo imediato procedimento de abertura do processo administrativo para licitação na modalidade de </w:t>
      </w:r>
      <w:r w:rsidRPr="00BE5F3C">
        <w:rPr>
          <w:rFonts w:ascii="Arial" w:hAnsi="Arial" w:cs="Arial"/>
          <w:b/>
          <w:bCs/>
          <w:sz w:val="22"/>
          <w:szCs w:val="22"/>
        </w:rPr>
        <w:t xml:space="preserve">PREGÃO ELETRÔNICO, </w:t>
      </w:r>
      <w:r w:rsidRPr="00BE5F3C">
        <w:rPr>
          <w:rFonts w:ascii="Arial" w:hAnsi="Arial" w:cs="Arial"/>
          <w:sz w:val="22"/>
          <w:szCs w:val="22"/>
        </w:rPr>
        <w:t xml:space="preserve">e consequentemente os atos </w:t>
      </w:r>
      <w:proofErr w:type="spellStart"/>
      <w:proofErr w:type="gramStart"/>
      <w:r w:rsidRPr="00BE5F3C">
        <w:rPr>
          <w:rFonts w:ascii="Arial" w:hAnsi="Arial" w:cs="Arial"/>
          <w:sz w:val="22"/>
          <w:szCs w:val="22"/>
        </w:rPr>
        <w:t>subseqüentes</w:t>
      </w:r>
      <w:proofErr w:type="spellEnd"/>
      <w:proofErr w:type="gramEnd"/>
    </w:p>
    <w:p w:rsidR="00A80B7C" w:rsidRDefault="00A80B7C" w:rsidP="00A80B7C">
      <w:pPr>
        <w:widowControl w:val="0"/>
        <w:autoSpaceDE w:val="0"/>
        <w:autoSpaceDN w:val="0"/>
        <w:adjustRightInd w:val="0"/>
        <w:spacing w:line="276" w:lineRule="auto"/>
        <w:ind w:left="3825" w:right="227" w:firstLine="423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widowControl w:val="0"/>
        <w:autoSpaceDE w:val="0"/>
        <w:autoSpaceDN w:val="0"/>
        <w:adjustRightInd w:val="0"/>
        <w:spacing w:line="276" w:lineRule="auto"/>
        <w:ind w:left="3825" w:right="227" w:firstLine="423"/>
        <w:rPr>
          <w:rFonts w:ascii="Arial" w:hAnsi="Arial" w:cs="Arial"/>
          <w:b/>
          <w:sz w:val="22"/>
          <w:szCs w:val="22"/>
        </w:rPr>
      </w:pPr>
    </w:p>
    <w:p w:rsidR="00A80B7C" w:rsidRDefault="003C42FE" w:rsidP="00A80B7C">
      <w:pPr>
        <w:widowControl w:val="0"/>
        <w:autoSpaceDE w:val="0"/>
        <w:autoSpaceDN w:val="0"/>
        <w:adjustRightInd w:val="0"/>
        <w:spacing w:line="276" w:lineRule="auto"/>
        <w:ind w:left="3825" w:right="227" w:firstLine="42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I – TODOS OS </w:t>
      </w:r>
      <w:proofErr w:type="spellStart"/>
      <w:r>
        <w:rPr>
          <w:rFonts w:ascii="Arial" w:hAnsi="Arial" w:cs="Arial"/>
          <w:b/>
          <w:sz w:val="22"/>
          <w:szCs w:val="22"/>
        </w:rPr>
        <w:t>HU´s</w:t>
      </w:r>
      <w:proofErr w:type="spellEnd"/>
    </w:p>
    <w:p w:rsidR="00A80B7C" w:rsidRDefault="00A80B7C" w:rsidP="00A80B7C">
      <w:pPr>
        <w:widowControl w:val="0"/>
        <w:autoSpaceDE w:val="0"/>
        <w:autoSpaceDN w:val="0"/>
        <w:adjustRightInd w:val="0"/>
        <w:spacing w:line="276" w:lineRule="auto"/>
        <w:ind w:left="3825" w:right="227" w:firstLine="423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widowControl w:val="0"/>
        <w:autoSpaceDE w:val="0"/>
        <w:autoSpaceDN w:val="0"/>
        <w:adjustRightInd w:val="0"/>
        <w:spacing w:line="276" w:lineRule="auto"/>
        <w:ind w:left="3825" w:right="227" w:firstLine="423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widowControl w:val="0"/>
        <w:autoSpaceDE w:val="0"/>
        <w:autoSpaceDN w:val="0"/>
        <w:adjustRightInd w:val="0"/>
        <w:spacing w:line="276" w:lineRule="auto"/>
        <w:ind w:right="227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widowControl w:val="0"/>
        <w:autoSpaceDE w:val="0"/>
        <w:autoSpaceDN w:val="0"/>
        <w:adjustRightInd w:val="0"/>
        <w:spacing w:line="276" w:lineRule="auto"/>
        <w:ind w:left="3825" w:right="227" w:firstLine="423"/>
        <w:rPr>
          <w:rFonts w:ascii="Arial" w:hAnsi="Arial" w:cs="Arial"/>
          <w:b/>
          <w:sz w:val="22"/>
          <w:szCs w:val="22"/>
        </w:rPr>
      </w:pPr>
    </w:p>
    <w:p w:rsidR="00A80B7C" w:rsidRDefault="00A80B7C" w:rsidP="00A80B7C">
      <w:pPr>
        <w:widowControl w:val="0"/>
        <w:autoSpaceDE w:val="0"/>
        <w:autoSpaceDN w:val="0"/>
        <w:adjustRightInd w:val="0"/>
        <w:spacing w:line="276" w:lineRule="auto"/>
        <w:ind w:left="3825" w:right="227" w:firstLine="423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spacing w:line="276" w:lineRule="auto"/>
        <w:rPr>
          <w:rFonts w:ascii="Arial" w:hAnsi="Arial" w:cs="Arial"/>
          <w:sz w:val="22"/>
          <w:szCs w:val="22"/>
        </w:rPr>
      </w:pPr>
    </w:p>
    <w:p w:rsidR="00A80B7C" w:rsidRPr="00BE5F3C" w:rsidRDefault="00A80B7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0B7C" w:rsidRPr="00BE5F3C" w:rsidRDefault="00A80B7C" w:rsidP="00A80B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432F2" w:rsidRPr="00A80B7C" w:rsidRDefault="002432F2" w:rsidP="00A80B7C"/>
    <w:sectPr w:rsidR="002432F2" w:rsidRPr="00A80B7C" w:rsidSect="00A80B7C">
      <w:headerReference w:type="default" r:id="rId12"/>
      <w:footerReference w:type="default" r:id="rId13"/>
      <w:pgSz w:w="11907" w:h="16840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72" w:rsidRDefault="00455272">
      <w:r>
        <w:separator/>
      </w:r>
    </w:p>
  </w:endnote>
  <w:endnote w:type="continuationSeparator" w:id="0">
    <w:p w:rsidR="00455272" w:rsidRDefault="0045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72" w:rsidRDefault="0045527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95A06">
      <w:rPr>
        <w:noProof/>
      </w:rPr>
      <w:t>68</w:t>
    </w:r>
    <w:r>
      <w:fldChar w:fldCharType="end"/>
    </w:r>
  </w:p>
  <w:p w:rsidR="00455272" w:rsidRDefault="004552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72" w:rsidRDefault="00455272">
      <w:r>
        <w:separator/>
      </w:r>
    </w:p>
  </w:footnote>
  <w:footnote w:type="continuationSeparator" w:id="0">
    <w:p w:rsidR="00455272" w:rsidRDefault="00455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EE" w:rsidRDefault="001C3DEE" w:rsidP="001C3DEE">
    <w:pPr>
      <w:pStyle w:val="Ttulo8"/>
      <w:rPr>
        <w:rFonts w:ascii="Liberation Sans" w:hAnsi="Liberation Sans" w:cs="Liberation Sans"/>
        <w:sz w:val="16"/>
        <w:szCs w:val="16"/>
      </w:rPr>
    </w:pPr>
    <w:r w:rsidRPr="00C053AE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50ECC15C" wp14:editId="25C2C668">
          <wp:simplePos x="0" y="0"/>
          <wp:positionH relativeFrom="margin">
            <wp:posOffset>2450465</wp:posOffset>
          </wp:positionH>
          <wp:positionV relativeFrom="margin">
            <wp:posOffset>-1421765</wp:posOffset>
          </wp:positionV>
          <wp:extent cx="1800225" cy="438150"/>
          <wp:effectExtent l="0" t="0" r="9525" b="0"/>
          <wp:wrapSquare wrapText="bothSides"/>
          <wp:docPr id="2" name="Imagem 2" descr="lg_EBSERH_u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g_EBSERH_us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C3DEE" w:rsidRDefault="001C3DEE" w:rsidP="001C3DEE">
    <w:pPr>
      <w:pStyle w:val="Ttulo8"/>
      <w:rPr>
        <w:rFonts w:ascii="Liberation Sans" w:hAnsi="Liberation Sans" w:cs="Liberation Sans"/>
        <w:sz w:val="16"/>
        <w:szCs w:val="16"/>
      </w:rPr>
    </w:pPr>
  </w:p>
  <w:p w:rsidR="001C3DEE" w:rsidRDefault="001C3DEE" w:rsidP="001C3DEE">
    <w:pPr>
      <w:pStyle w:val="Ttulo8"/>
      <w:rPr>
        <w:rFonts w:ascii="Liberation Sans" w:hAnsi="Liberation Sans" w:cs="Liberation Sans"/>
        <w:sz w:val="16"/>
        <w:szCs w:val="16"/>
      </w:rPr>
    </w:pPr>
  </w:p>
  <w:p w:rsidR="001C3DEE" w:rsidRDefault="001C3DEE" w:rsidP="001C3DEE">
    <w:pPr>
      <w:pStyle w:val="Ttulo8"/>
      <w:rPr>
        <w:rFonts w:ascii="Liberation Sans" w:hAnsi="Liberation Sans" w:cs="Liberation Sans"/>
        <w:sz w:val="16"/>
        <w:szCs w:val="16"/>
      </w:rPr>
    </w:pPr>
  </w:p>
  <w:p w:rsidR="001C3DEE" w:rsidRDefault="001C3DEE" w:rsidP="001C3DEE">
    <w:pPr>
      <w:pStyle w:val="Ttulo8"/>
      <w:rPr>
        <w:rFonts w:ascii="Liberation Sans" w:hAnsi="Liberation Sans" w:cs="Liberation Sans"/>
        <w:sz w:val="16"/>
        <w:szCs w:val="16"/>
      </w:rPr>
    </w:pPr>
  </w:p>
  <w:p w:rsidR="001C3DEE" w:rsidRPr="00FE78E1" w:rsidRDefault="001C3DEE" w:rsidP="001C3DEE">
    <w:pPr>
      <w:pStyle w:val="Ttulo8"/>
      <w:rPr>
        <w:rFonts w:ascii="Liberation Sans" w:hAnsi="Liberation Sans" w:cs="Liberation Sans"/>
        <w:i/>
        <w:sz w:val="16"/>
        <w:szCs w:val="16"/>
      </w:rPr>
    </w:pPr>
    <w:r w:rsidRPr="00FE78E1">
      <w:rPr>
        <w:rFonts w:ascii="Liberation Sans" w:hAnsi="Liberation Sans" w:cs="Liberation Sans"/>
        <w:sz w:val="16"/>
        <w:szCs w:val="16"/>
      </w:rPr>
      <w:t>MINISTÉRIO DA EDUCAÇÃO</w:t>
    </w:r>
  </w:p>
  <w:p w:rsidR="001C3DEE" w:rsidRPr="00FE78E1" w:rsidRDefault="001C3DEE" w:rsidP="001C3DEE">
    <w:pPr>
      <w:pStyle w:val="Ttulo8"/>
      <w:rPr>
        <w:rFonts w:ascii="Liberation Sans" w:hAnsi="Liberation Sans" w:cs="Liberation Sans"/>
        <w:b/>
        <w:i/>
        <w:sz w:val="16"/>
        <w:szCs w:val="16"/>
      </w:rPr>
    </w:pPr>
    <w:r w:rsidRPr="00FE78E1">
      <w:rPr>
        <w:rFonts w:ascii="Liberation Sans" w:hAnsi="Liberation Sans" w:cs="Liberation Sans"/>
        <w:b/>
        <w:sz w:val="16"/>
        <w:szCs w:val="16"/>
      </w:rPr>
      <w:t>EMPRESA BRASILEIRA DE SERVIÇOS HOSPITALARES - EBSERH</w:t>
    </w:r>
  </w:p>
  <w:p w:rsidR="001C3DEE" w:rsidRPr="00FE78E1" w:rsidRDefault="001C3DEE" w:rsidP="001C3DEE">
    <w:pPr>
      <w:pStyle w:val="Ttulo8"/>
      <w:rPr>
        <w:rFonts w:ascii="Liberation Sans" w:hAnsi="Liberation Sans" w:cs="Liberation Sans"/>
        <w:i/>
        <w:sz w:val="16"/>
        <w:szCs w:val="16"/>
      </w:rPr>
    </w:pPr>
    <w:r w:rsidRPr="00FE78E1">
      <w:rPr>
        <w:rFonts w:ascii="Liberation Sans" w:hAnsi="Liberation Sans" w:cs="Liberation Sans"/>
        <w:sz w:val="16"/>
        <w:szCs w:val="16"/>
      </w:rPr>
      <w:t xml:space="preserve">Setor Comercial Sul-B, Quadra 09, Lote </w:t>
    </w:r>
    <w:proofErr w:type="gramStart"/>
    <w:r w:rsidRPr="00FE78E1">
      <w:rPr>
        <w:rFonts w:ascii="Liberation Sans" w:hAnsi="Liberation Sans" w:cs="Liberation Sans"/>
        <w:sz w:val="16"/>
        <w:szCs w:val="16"/>
      </w:rPr>
      <w:t>C</w:t>
    </w:r>
    <w:proofErr w:type="gramEnd"/>
    <w:r w:rsidRPr="00FE78E1">
      <w:rPr>
        <w:rFonts w:ascii="Liberation Sans" w:hAnsi="Liberation Sans" w:cs="Liberation Sans"/>
        <w:sz w:val="16"/>
        <w:szCs w:val="16"/>
      </w:rPr>
      <w:t xml:space="preserve"> </w:t>
    </w:r>
  </w:p>
  <w:p w:rsidR="001C3DEE" w:rsidRPr="00FE78E1" w:rsidRDefault="001C3DEE" w:rsidP="001C3DEE">
    <w:pPr>
      <w:pStyle w:val="Ttulo8"/>
      <w:rPr>
        <w:rFonts w:ascii="Liberation Sans" w:hAnsi="Liberation Sans" w:cs="Liberation Sans"/>
        <w:i/>
        <w:sz w:val="16"/>
        <w:szCs w:val="16"/>
      </w:rPr>
    </w:pPr>
    <w:r w:rsidRPr="00FE78E1">
      <w:rPr>
        <w:rFonts w:ascii="Liberation Sans" w:hAnsi="Liberation Sans" w:cs="Liberation Sans"/>
        <w:sz w:val="16"/>
        <w:szCs w:val="16"/>
      </w:rPr>
      <w:t xml:space="preserve">Edifício Parque Cidade Corporate, Torre C, 1º </w:t>
    </w:r>
    <w:proofErr w:type="gramStart"/>
    <w:r w:rsidRPr="00FE78E1">
      <w:rPr>
        <w:rFonts w:ascii="Liberation Sans" w:hAnsi="Liberation Sans" w:cs="Liberation Sans"/>
        <w:sz w:val="16"/>
        <w:szCs w:val="16"/>
      </w:rPr>
      <w:t>andar</w:t>
    </w:r>
    <w:proofErr w:type="gramEnd"/>
  </w:p>
  <w:p w:rsidR="001C3DEE" w:rsidRPr="00FE78E1" w:rsidRDefault="001C3DEE" w:rsidP="001C3DEE">
    <w:pPr>
      <w:pStyle w:val="Ttulo8"/>
      <w:rPr>
        <w:rFonts w:ascii="Liberation Sans" w:hAnsi="Liberation Sans" w:cs="Liberation Sans"/>
        <w:i/>
        <w:sz w:val="16"/>
        <w:szCs w:val="16"/>
      </w:rPr>
    </w:pPr>
    <w:r w:rsidRPr="00FE78E1">
      <w:rPr>
        <w:rFonts w:ascii="Liberation Sans" w:hAnsi="Liberation Sans" w:cs="Liberation Sans"/>
        <w:sz w:val="16"/>
        <w:szCs w:val="16"/>
      </w:rPr>
      <w:t>CEP: 70308-200 - Brasília/DF</w:t>
    </w:r>
  </w:p>
  <w:p w:rsidR="001C3DEE" w:rsidRDefault="001C3DEE" w:rsidP="001C3DEE">
    <w:pPr>
      <w:pStyle w:val="Ttulo8"/>
      <w:rPr>
        <w:rFonts w:ascii="Liberation Sans" w:hAnsi="Liberation Sans" w:cs="Liberation Sans"/>
        <w:sz w:val="16"/>
        <w:szCs w:val="16"/>
      </w:rPr>
    </w:pPr>
    <w:r w:rsidRPr="00FE78E1">
      <w:rPr>
        <w:rFonts w:ascii="Liberation Sans" w:hAnsi="Liberation Sans" w:cs="Liberation Sans"/>
        <w:sz w:val="16"/>
        <w:szCs w:val="16"/>
      </w:rPr>
      <w:t>Telefone: (61) 3255-8900</w:t>
    </w:r>
  </w:p>
  <w:p w:rsidR="00455272" w:rsidRDefault="004552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07C"/>
    <w:multiLevelType w:val="hybridMultilevel"/>
    <w:tmpl w:val="EB140D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C5D"/>
    <w:multiLevelType w:val="singleLevel"/>
    <w:tmpl w:val="F6B2B3B0"/>
    <w:lvl w:ilvl="0">
      <w:start w:val="1"/>
      <w:numFmt w:val="decimal"/>
      <w:lvlText w:val="1.%1  "/>
      <w:lvlJc w:val="left"/>
      <w:pPr>
        <w:tabs>
          <w:tab w:val="num" w:pos="1021"/>
        </w:tabs>
        <w:ind w:left="1021" w:hanging="68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</w:abstractNum>
  <w:abstractNum w:abstractNumId="2">
    <w:nsid w:val="0A56475D"/>
    <w:multiLevelType w:val="multilevel"/>
    <w:tmpl w:val="EB4EA7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8" w:hanging="1800"/>
      </w:pPr>
      <w:rPr>
        <w:rFonts w:hint="default"/>
      </w:rPr>
    </w:lvl>
  </w:abstractNum>
  <w:abstractNum w:abstractNumId="3">
    <w:nsid w:val="0AF16DC2"/>
    <w:multiLevelType w:val="hybridMultilevel"/>
    <w:tmpl w:val="15F6DAFA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EE4A2C"/>
    <w:multiLevelType w:val="hybridMultilevel"/>
    <w:tmpl w:val="989E5D6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95887"/>
    <w:multiLevelType w:val="multilevel"/>
    <w:tmpl w:val="1BD4F55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AEC050F"/>
    <w:multiLevelType w:val="hybridMultilevel"/>
    <w:tmpl w:val="9EB64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4152F"/>
    <w:multiLevelType w:val="multilevel"/>
    <w:tmpl w:val="07DCDDE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9447E0"/>
    <w:multiLevelType w:val="hybridMultilevel"/>
    <w:tmpl w:val="00DA0364"/>
    <w:lvl w:ilvl="0" w:tplc="C616B054">
      <w:start w:val="5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A80040"/>
    <w:multiLevelType w:val="multilevel"/>
    <w:tmpl w:val="B0BC9E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0">
    <w:nsid w:val="30B3785B"/>
    <w:multiLevelType w:val="hybridMultilevel"/>
    <w:tmpl w:val="B0043968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38A13F95"/>
    <w:multiLevelType w:val="multilevel"/>
    <w:tmpl w:val="23A4C5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855740"/>
    <w:multiLevelType w:val="multilevel"/>
    <w:tmpl w:val="C5189CC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3E613FF7"/>
    <w:multiLevelType w:val="multilevel"/>
    <w:tmpl w:val="42FAC5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4">
    <w:nsid w:val="42561BC1"/>
    <w:multiLevelType w:val="multilevel"/>
    <w:tmpl w:val="024214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F76C39"/>
    <w:multiLevelType w:val="singleLevel"/>
    <w:tmpl w:val="17DA5D86"/>
    <w:lvl w:ilvl="0">
      <w:start w:val="5"/>
      <w:numFmt w:val="upperRoman"/>
      <w:pStyle w:val="Ttulo5"/>
      <w:lvlText w:val="%1.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16">
    <w:nsid w:val="45267D95"/>
    <w:multiLevelType w:val="hybridMultilevel"/>
    <w:tmpl w:val="7D56B57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26279"/>
    <w:multiLevelType w:val="multilevel"/>
    <w:tmpl w:val="0FE085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260CC2"/>
    <w:multiLevelType w:val="multilevel"/>
    <w:tmpl w:val="215893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A740985"/>
    <w:multiLevelType w:val="multilevel"/>
    <w:tmpl w:val="0F8CD86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0174AEF"/>
    <w:multiLevelType w:val="hybridMultilevel"/>
    <w:tmpl w:val="6BDE9654"/>
    <w:lvl w:ilvl="0" w:tplc="04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110B7"/>
    <w:multiLevelType w:val="singleLevel"/>
    <w:tmpl w:val="A74E03C8"/>
    <w:lvl w:ilvl="0">
      <w:start w:val="4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6"/>
      </w:rPr>
    </w:lvl>
  </w:abstractNum>
  <w:abstractNum w:abstractNumId="22">
    <w:nsid w:val="52A306A1"/>
    <w:multiLevelType w:val="hybridMultilevel"/>
    <w:tmpl w:val="ED8C9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947B8"/>
    <w:multiLevelType w:val="hybridMultilevel"/>
    <w:tmpl w:val="EF40F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D2578"/>
    <w:multiLevelType w:val="hybridMultilevel"/>
    <w:tmpl w:val="3D46EF46"/>
    <w:lvl w:ilvl="0" w:tplc="B74EC764">
      <w:start w:val="2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AD13157"/>
    <w:multiLevelType w:val="hybridMultilevel"/>
    <w:tmpl w:val="CA6E873A"/>
    <w:lvl w:ilvl="0" w:tplc="04160017">
      <w:start w:val="1"/>
      <w:numFmt w:val="decimal"/>
      <w:lvlText w:val="a.%1)"/>
      <w:lvlJc w:val="left"/>
      <w:pPr>
        <w:tabs>
          <w:tab w:val="num" w:pos="2722"/>
        </w:tabs>
        <w:ind w:left="2835" w:hanging="73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643826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A88502">
      <w:start w:val="1"/>
      <w:numFmt w:val="upperRoman"/>
      <w:lvlText w:val="%6)"/>
      <w:lvlJc w:val="left"/>
      <w:pPr>
        <w:tabs>
          <w:tab w:val="num" w:pos="4965"/>
        </w:tabs>
        <w:ind w:left="4965" w:hanging="825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7438E9"/>
    <w:multiLevelType w:val="hybridMultilevel"/>
    <w:tmpl w:val="1D0A7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F119C"/>
    <w:multiLevelType w:val="hybridMultilevel"/>
    <w:tmpl w:val="7B389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4027B"/>
    <w:multiLevelType w:val="multilevel"/>
    <w:tmpl w:val="DD26A49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CDF555C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</w:abstractNum>
  <w:abstractNum w:abstractNumId="30">
    <w:nsid w:val="7DEA44B5"/>
    <w:multiLevelType w:val="hybridMultilevel"/>
    <w:tmpl w:val="4342AB66"/>
    <w:lvl w:ilvl="0" w:tplc="0416000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2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9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712" w:hanging="360"/>
      </w:pPr>
      <w:rPr>
        <w:rFonts w:ascii="Wingdings" w:hAnsi="Wingdings" w:hint="default"/>
      </w:rPr>
    </w:lvl>
  </w:abstractNum>
  <w:abstractNum w:abstractNumId="31">
    <w:nsid w:val="7EE971BC"/>
    <w:multiLevelType w:val="hybridMultilevel"/>
    <w:tmpl w:val="0B367CDE"/>
    <w:lvl w:ilvl="0" w:tplc="EE6A12B0">
      <w:start w:val="1"/>
      <w:numFmt w:val="lowerLetter"/>
      <w:lvlText w:val="%1)"/>
      <w:lvlJc w:val="left"/>
      <w:pPr>
        <w:ind w:left="114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>
      <w:start w:val="1"/>
      <w:numFmt w:val="decimal"/>
      <w:lvlText w:val="%4."/>
      <w:lvlJc w:val="left"/>
      <w:pPr>
        <w:ind w:left="3300" w:hanging="360"/>
      </w:pPr>
    </w:lvl>
    <w:lvl w:ilvl="4" w:tplc="04160019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F331301"/>
    <w:multiLevelType w:val="multilevel"/>
    <w:tmpl w:val="15A0056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1"/>
  </w:num>
  <w:num w:numId="5">
    <w:abstractNumId w:val="28"/>
  </w:num>
  <w:num w:numId="6">
    <w:abstractNumId w:val="32"/>
  </w:num>
  <w:num w:numId="7">
    <w:abstractNumId w:val="4"/>
  </w:num>
  <w:num w:numId="8">
    <w:abstractNumId w:val="2"/>
  </w:num>
  <w:num w:numId="9">
    <w:abstractNumId w:val="7"/>
  </w:num>
  <w:num w:numId="10">
    <w:abstractNumId w:val="19"/>
  </w:num>
  <w:num w:numId="11">
    <w:abstractNumId w:val="29"/>
  </w:num>
  <w:num w:numId="12">
    <w:abstractNumId w:val="31"/>
  </w:num>
  <w:num w:numId="13">
    <w:abstractNumId w:val="6"/>
  </w:num>
  <w:num w:numId="14">
    <w:abstractNumId w:val="8"/>
  </w:num>
  <w:num w:numId="15">
    <w:abstractNumId w:val="14"/>
  </w:num>
  <w:num w:numId="16">
    <w:abstractNumId w:val="17"/>
  </w:num>
  <w:num w:numId="17">
    <w:abstractNumId w:val="11"/>
  </w:num>
  <w:num w:numId="18">
    <w:abstractNumId w:val="5"/>
  </w:num>
  <w:num w:numId="19">
    <w:abstractNumId w:val="16"/>
  </w:num>
  <w:num w:numId="20">
    <w:abstractNumId w:val="27"/>
  </w:num>
  <w:num w:numId="21">
    <w:abstractNumId w:val="0"/>
  </w:num>
  <w:num w:numId="22">
    <w:abstractNumId w:val="18"/>
  </w:num>
  <w:num w:numId="23">
    <w:abstractNumId w:val="24"/>
  </w:num>
  <w:num w:numId="24">
    <w:abstractNumId w:val="22"/>
  </w:num>
  <w:num w:numId="25">
    <w:abstractNumId w:val="26"/>
  </w:num>
  <w:num w:numId="26">
    <w:abstractNumId w:val="10"/>
  </w:num>
  <w:num w:numId="27">
    <w:abstractNumId w:val="3"/>
  </w:num>
  <w:num w:numId="28">
    <w:abstractNumId w:val="13"/>
  </w:num>
  <w:num w:numId="29">
    <w:abstractNumId w:val="30"/>
  </w:num>
  <w:num w:numId="30">
    <w:abstractNumId w:val="9"/>
  </w:num>
  <w:num w:numId="31">
    <w:abstractNumId w:val="12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7C"/>
    <w:rsid w:val="00067BDB"/>
    <w:rsid w:val="000E3570"/>
    <w:rsid w:val="001C3DEE"/>
    <w:rsid w:val="00225CB4"/>
    <w:rsid w:val="002432F2"/>
    <w:rsid w:val="00251DAC"/>
    <w:rsid w:val="00260469"/>
    <w:rsid w:val="00280871"/>
    <w:rsid w:val="002C632C"/>
    <w:rsid w:val="00335745"/>
    <w:rsid w:val="00337008"/>
    <w:rsid w:val="00360721"/>
    <w:rsid w:val="003C2B04"/>
    <w:rsid w:val="003C42FE"/>
    <w:rsid w:val="00425378"/>
    <w:rsid w:val="00455272"/>
    <w:rsid w:val="00492946"/>
    <w:rsid w:val="004D7D54"/>
    <w:rsid w:val="005377A6"/>
    <w:rsid w:val="005A1E26"/>
    <w:rsid w:val="005E484A"/>
    <w:rsid w:val="00626344"/>
    <w:rsid w:val="00626AAB"/>
    <w:rsid w:val="00641AB0"/>
    <w:rsid w:val="006A7BC4"/>
    <w:rsid w:val="0076380C"/>
    <w:rsid w:val="00792D03"/>
    <w:rsid w:val="00833422"/>
    <w:rsid w:val="008F2593"/>
    <w:rsid w:val="00995273"/>
    <w:rsid w:val="009B38B3"/>
    <w:rsid w:val="00A80B7C"/>
    <w:rsid w:val="00A90206"/>
    <w:rsid w:val="00B632FA"/>
    <w:rsid w:val="00B72FB0"/>
    <w:rsid w:val="00BD2453"/>
    <w:rsid w:val="00C37E46"/>
    <w:rsid w:val="00CA552A"/>
    <w:rsid w:val="00CB3D99"/>
    <w:rsid w:val="00D05D0E"/>
    <w:rsid w:val="00D17259"/>
    <w:rsid w:val="00D95A06"/>
    <w:rsid w:val="00DC7D4B"/>
    <w:rsid w:val="00DD2FF9"/>
    <w:rsid w:val="00E23A9A"/>
    <w:rsid w:val="00E339ED"/>
    <w:rsid w:val="00E93C15"/>
    <w:rsid w:val="00EB56D9"/>
    <w:rsid w:val="00EC6089"/>
    <w:rsid w:val="00F12417"/>
    <w:rsid w:val="00F416E3"/>
    <w:rsid w:val="00F9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H1"/>
    <w:basedOn w:val="Normal"/>
    <w:next w:val="Normal"/>
    <w:link w:val="Ttulo1Char"/>
    <w:qFormat/>
    <w:rsid w:val="00A80B7C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80B7C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A80B7C"/>
    <w:pPr>
      <w:keepNext/>
      <w:spacing w:line="360" w:lineRule="auto"/>
      <w:jc w:val="center"/>
      <w:outlineLvl w:val="2"/>
    </w:pPr>
    <w:rPr>
      <w:b/>
      <w:sz w:val="24"/>
    </w:rPr>
  </w:style>
  <w:style w:type="paragraph" w:styleId="Ttulo4">
    <w:name w:val="heading 4"/>
    <w:aliases w:val=" Char"/>
    <w:basedOn w:val="Normal"/>
    <w:next w:val="Normal"/>
    <w:link w:val="Ttulo4Char"/>
    <w:qFormat/>
    <w:rsid w:val="00A80B7C"/>
    <w:pPr>
      <w:keepNext/>
      <w:spacing w:line="360" w:lineRule="auto"/>
      <w:jc w:val="center"/>
      <w:outlineLvl w:val="3"/>
    </w:pPr>
    <w:rPr>
      <w:b/>
      <w:shadow/>
      <w:sz w:val="32"/>
      <w:u w:val="dotDotDash"/>
    </w:rPr>
  </w:style>
  <w:style w:type="paragraph" w:styleId="Ttulo5">
    <w:name w:val="heading 5"/>
    <w:basedOn w:val="Normal"/>
    <w:next w:val="Normal"/>
    <w:link w:val="Ttulo5Char"/>
    <w:qFormat/>
    <w:rsid w:val="00A80B7C"/>
    <w:pPr>
      <w:keepNext/>
      <w:numPr>
        <w:numId w:val="1"/>
      </w:numPr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link w:val="Ttulo6Char"/>
    <w:qFormat/>
    <w:rsid w:val="00A80B7C"/>
    <w:pPr>
      <w:keepNext/>
      <w:numPr>
        <w:numId w:val="2"/>
      </w:numPr>
      <w:ind w:right="-801"/>
      <w:jc w:val="both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link w:val="Ttulo7Char"/>
    <w:qFormat/>
    <w:rsid w:val="00A80B7C"/>
    <w:pPr>
      <w:keepNext/>
      <w:spacing w:line="360" w:lineRule="auto"/>
      <w:ind w:left="851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A80B7C"/>
    <w:pPr>
      <w:keepNext/>
      <w:ind w:left="1985" w:hanging="1134"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link w:val="Ttulo9Char"/>
    <w:qFormat/>
    <w:rsid w:val="00A80B7C"/>
    <w:pPr>
      <w:keepNext/>
      <w:jc w:val="center"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rsid w:val="00A80B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80B7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80B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aliases w:val=" Char Char"/>
    <w:basedOn w:val="Fontepargpadro"/>
    <w:link w:val="Ttulo4"/>
    <w:rsid w:val="00A80B7C"/>
    <w:rPr>
      <w:rFonts w:ascii="Times New Roman" w:eastAsia="Times New Roman" w:hAnsi="Times New Roman" w:cs="Times New Roman"/>
      <w:b/>
      <w:shadow/>
      <w:sz w:val="32"/>
      <w:szCs w:val="20"/>
      <w:u w:val="dotDotDash"/>
      <w:lang w:eastAsia="pt-BR"/>
    </w:rPr>
  </w:style>
  <w:style w:type="character" w:customStyle="1" w:styleId="Ttulo5Char">
    <w:name w:val="Título 5 Char"/>
    <w:basedOn w:val="Fontepargpadro"/>
    <w:link w:val="Ttulo5"/>
    <w:rsid w:val="00A80B7C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80B7C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80B7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80B7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80B7C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80B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80B7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A80B7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0B7C"/>
    <w:pPr>
      <w:tabs>
        <w:tab w:val="left" w:pos="8646"/>
        <w:tab w:val="left" w:pos="8788"/>
      </w:tabs>
      <w:spacing w:before="100" w:after="10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A80B7C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A80B7C"/>
    <w:pPr>
      <w:tabs>
        <w:tab w:val="left" w:pos="1597"/>
        <w:tab w:val="left" w:pos="1843"/>
      </w:tabs>
      <w:spacing w:before="100" w:after="100"/>
      <w:jc w:val="both"/>
    </w:pPr>
    <w:rPr>
      <w:rFonts w:ascii="Arial" w:hAnsi="Arial"/>
      <w:sz w:val="22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A80B7C"/>
    <w:rPr>
      <w:rFonts w:ascii="Arial" w:eastAsia="Times New Roman" w:hAnsi="Arial" w:cs="Times New Roman"/>
      <w:szCs w:val="20"/>
      <w:lang w:val="x-none" w:eastAsia="x-none"/>
    </w:rPr>
  </w:style>
  <w:style w:type="paragraph" w:styleId="Cabealho">
    <w:name w:val="header"/>
    <w:aliases w:val="hd,he"/>
    <w:basedOn w:val="Normal"/>
    <w:link w:val="CabealhoChar"/>
    <w:rsid w:val="00A80B7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abealhoChar">
    <w:name w:val="Cabeçalho Char"/>
    <w:aliases w:val="hd Char,he Char"/>
    <w:basedOn w:val="Fontepargpadro"/>
    <w:link w:val="Cabealho"/>
    <w:rsid w:val="00A80B7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A80B7C"/>
    <w:pPr>
      <w:spacing w:after="120" w:line="480" w:lineRule="auto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80B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A80B7C"/>
    <w:pPr>
      <w:jc w:val="both"/>
    </w:pPr>
    <w:rPr>
      <w:snapToGrid w:val="0"/>
      <w:sz w:val="24"/>
    </w:rPr>
  </w:style>
  <w:style w:type="paragraph" w:styleId="NormalWeb">
    <w:name w:val="Normal (Web)"/>
    <w:basedOn w:val="Normal"/>
    <w:rsid w:val="00A80B7C"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A80B7C"/>
    <w:pPr>
      <w:tabs>
        <w:tab w:val="left" w:pos="500"/>
      </w:tabs>
      <w:spacing w:line="360" w:lineRule="auto"/>
      <w:ind w:left="700" w:hanging="700"/>
      <w:jc w:val="both"/>
    </w:pPr>
    <w:rPr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A80B7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80B7C"/>
    <w:pPr>
      <w:numPr>
        <w:ilvl w:val="12"/>
      </w:numPr>
      <w:spacing w:line="360" w:lineRule="auto"/>
      <w:ind w:firstLine="709"/>
      <w:jc w:val="both"/>
    </w:pPr>
    <w:rPr>
      <w:color w:val="00000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A80B7C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80B7C"/>
    <w:pPr>
      <w:ind w:left="567"/>
      <w:jc w:val="both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A80B7C"/>
    <w:rPr>
      <w:rFonts w:ascii="Times New Roman" w:eastAsia="Times New Roman" w:hAnsi="Times New Roman" w:cs="Times New Roman"/>
      <w:szCs w:val="20"/>
      <w:lang w:eastAsia="pt-BR"/>
    </w:rPr>
  </w:style>
  <w:style w:type="paragraph" w:styleId="Saudao">
    <w:name w:val="Salutation"/>
    <w:basedOn w:val="Normal"/>
    <w:link w:val="SaudaoChar"/>
    <w:rsid w:val="00A80B7C"/>
    <w:pPr>
      <w:jc w:val="both"/>
    </w:pPr>
    <w:rPr>
      <w:rFonts w:ascii="Arial" w:hAnsi="Arial"/>
      <w:sz w:val="24"/>
    </w:rPr>
  </w:style>
  <w:style w:type="character" w:customStyle="1" w:styleId="SaudaoChar">
    <w:name w:val="Saudação Char"/>
    <w:basedOn w:val="Fontepargpadro"/>
    <w:link w:val="Saudao"/>
    <w:rsid w:val="00A80B7C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A80B7C"/>
  </w:style>
  <w:style w:type="character" w:customStyle="1" w:styleId="TextodebaloChar">
    <w:name w:val="Texto de balão Char"/>
    <w:basedOn w:val="Fontepargpadro"/>
    <w:link w:val="Textodebalo"/>
    <w:semiHidden/>
    <w:rsid w:val="00A80B7C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A80B7C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A80B7C"/>
    <w:rPr>
      <w:rFonts w:ascii="Tahoma" w:eastAsia="Times New Roman" w:hAnsi="Tahoma" w:cs="Tahoma"/>
      <w:sz w:val="16"/>
      <w:szCs w:val="16"/>
      <w:lang w:eastAsia="pt-BR"/>
    </w:rPr>
  </w:style>
  <w:style w:type="paragraph" w:styleId="Numerada">
    <w:name w:val="List Number"/>
    <w:basedOn w:val="Normal"/>
    <w:rsid w:val="00A80B7C"/>
    <w:pPr>
      <w:widowControl w:val="0"/>
      <w:spacing w:before="240"/>
      <w:jc w:val="both"/>
      <w:outlineLvl w:val="7"/>
    </w:pPr>
    <w:rPr>
      <w:rFonts w:ascii="Arial" w:hAnsi="Arial"/>
      <w:sz w:val="22"/>
    </w:rPr>
  </w:style>
  <w:style w:type="paragraph" w:customStyle="1" w:styleId="xl33">
    <w:name w:val="xl33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">
    <w:name w:val="xl2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Textodecomentrio">
    <w:name w:val="annotation text"/>
    <w:basedOn w:val="Normal"/>
    <w:link w:val="TextodecomentrioChar"/>
    <w:semiHidden/>
    <w:rsid w:val="00A80B7C"/>
  </w:style>
  <w:style w:type="character" w:customStyle="1" w:styleId="TextodecomentrioChar">
    <w:name w:val="Texto de comentário Char"/>
    <w:basedOn w:val="Fontepargpadro"/>
    <w:link w:val="Textodecomentrio"/>
    <w:semiHidden/>
    <w:rsid w:val="00A80B7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80B7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A80B7C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80B7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Blockquote">
    <w:name w:val="Blockquote"/>
    <w:basedOn w:val="Normal"/>
    <w:rsid w:val="00A80B7C"/>
    <w:pPr>
      <w:spacing w:before="100" w:after="100"/>
      <w:ind w:left="360" w:right="360"/>
    </w:pPr>
    <w:rPr>
      <w:snapToGrid w:val="0"/>
      <w:sz w:val="24"/>
    </w:rPr>
  </w:style>
  <w:style w:type="paragraph" w:styleId="Ttulo">
    <w:name w:val="Title"/>
    <w:basedOn w:val="Normal"/>
    <w:link w:val="TtuloChar"/>
    <w:qFormat/>
    <w:rsid w:val="00A80B7C"/>
    <w:pPr>
      <w:jc w:val="center"/>
    </w:pPr>
    <w:rPr>
      <w:rFonts w:ascii="Arial" w:hAnsi="Arial" w:cs="Arial"/>
      <w:sz w:val="24"/>
      <w:szCs w:val="22"/>
    </w:rPr>
  </w:style>
  <w:style w:type="character" w:customStyle="1" w:styleId="TtuloChar">
    <w:name w:val="Título Char"/>
    <w:basedOn w:val="Fontepargpadro"/>
    <w:link w:val="Ttulo"/>
    <w:rsid w:val="00A80B7C"/>
    <w:rPr>
      <w:rFonts w:ascii="Arial" w:eastAsia="Times New Roman" w:hAnsi="Arial" w:cs="Arial"/>
      <w:sz w:val="24"/>
      <w:lang w:eastAsia="pt-BR"/>
    </w:rPr>
  </w:style>
  <w:style w:type="paragraph" w:styleId="Textoembloco">
    <w:name w:val="Block Text"/>
    <w:basedOn w:val="Normal"/>
    <w:rsid w:val="00A80B7C"/>
    <w:pPr>
      <w:spacing w:before="240"/>
      <w:ind w:left="360" w:right="-80"/>
      <w:jc w:val="both"/>
    </w:pPr>
    <w:rPr>
      <w:rFonts w:ascii="Arial" w:hAnsi="Arial" w:cs="Arial"/>
      <w:sz w:val="24"/>
      <w:szCs w:val="22"/>
    </w:rPr>
  </w:style>
  <w:style w:type="character" w:styleId="HiperlinkVisitado">
    <w:name w:val="FollowedHyperlink"/>
    <w:uiPriority w:val="99"/>
    <w:rsid w:val="00A80B7C"/>
    <w:rPr>
      <w:color w:val="800080"/>
      <w:u w:val="single"/>
    </w:rPr>
  </w:style>
  <w:style w:type="paragraph" w:customStyle="1" w:styleId="Nvel1">
    <w:name w:val="Nível 1"/>
    <w:basedOn w:val="Normal"/>
    <w:next w:val="Nvel2"/>
    <w:rsid w:val="00A80B7C"/>
    <w:pPr>
      <w:keepNext/>
      <w:spacing w:before="120" w:after="120"/>
      <w:jc w:val="both"/>
    </w:pPr>
    <w:rPr>
      <w:rFonts w:ascii="Arial" w:hAnsi="Arial" w:cs="Arial"/>
      <w:b/>
      <w:bCs/>
      <w:caps/>
      <w:sz w:val="24"/>
      <w:szCs w:val="24"/>
    </w:rPr>
  </w:style>
  <w:style w:type="paragraph" w:customStyle="1" w:styleId="Nvel2">
    <w:name w:val="Nível 2"/>
    <w:basedOn w:val="Normal"/>
    <w:next w:val="Nvel3"/>
    <w:rsid w:val="00A80B7C"/>
    <w:pPr>
      <w:tabs>
        <w:tab w:val="left" w:pos="1134"/>
        <w:tab w:val="left" w:pos="1800"/>
        <w:tab w:val="left" w:pos="3240"/>
        <w:tab w:val="left" w:pos="4680"/>
        <w:tab w:val="left" w:pos="6120"/>
      </w:tabs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Nvel3">
    <w:name w:val="Nível 3"/>
    <w:basedOn w:val="Nvel2"/>
    <w:rsid w:val="00A80B7C"/>
    <w:pPr>
      <w:tabs>
        <w:tab w:val="clear" w:pos="1134"/>
        <w:tab w:val="clear" w:pos="1800"/>
        <w:tab w:val="clear" w:pos="3240"/>
        <w:tab w:val="clear" w:pos="4680"/>
        <w:tab w:val="clear" w:pos="6120"/>
      </w:tabs>
      <w:ind w:left="720" w:hanging="360"/>
    </w:pPr>
  </w:style>
  <w:style w:type="paragraph" w:customStyle="1" w:styleId="xl37">
    <w:name w:val="xl37"/>
    <w:basedOn w:val="Normal"/>
    <w:rsid w:val="00A80B7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Subttulo">
    <w:name w:val="Subtitle"/>
    <w:basedOn w:val="Normal"/>
    <w:link w:val="SubttuloChar"/>
    <w:qFormat/>
    <w:rsid w:val="00A80B7C"/>
    <w:rPr>
      <w:b/>
      <w:sz w:val="28"/>
    </w:rPr>
  </w:style>
  <w:style w:type="character" w:customStyle="1" w:styleId="SubttuloChar">
    <w:name w:val="Subtítulo Char"/>
    <w:basedOn w:val="Fontepargpadro"/>
    <w:link w:val="Subttulo"/>
    <w:rsid w:val="00A80B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p0">
    <w:name w:val="p0"/>
    <w:basedOn w:val="Normal"/>
    <w:rsid w:val="00A80B7C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paragraph" w:styleId="Lista2">
    <w:name w:val="List 2"/>
    <w:basedOn w:val="Normal"/>
    <w:next w:val="Normal"/>
    <w:rsid w:val="00A80B7C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Normal"/>
    <w:rsid w:val="00A80B7C"/>
    <w:pPr>
      <w:ind w:left="360" w:hanging="360"/>
    </w:pPr>
  </w:style>
  <w:style w:type="paragraph" w:customStyle="1" w:styleId="xl25">
    <w:name w:val="xl2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A80B7C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28">
    <w:name w:val="xl28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2">
    <w:name w:val="xl32"/>
    <w:basedOn w:val="Normal"/>
    <w:rsid w:val="00A80B7C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Arial Unicode MS" w:hAnsi="Calibri" w:cs="Arial Unicode MS"/>
      <w:b/>
      <w:bCs/>
      <w:color w:val="000000"/>
      <w:sz w:val="16"/>
      <w:szCs w:val="16"/>
    </w:rPr>
  </w:style>
  <w:style w:type="paragraph" w:customStyle="1" w:styleId="xl34">
    <w:name w:val="xl3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5">
    <w:name w:val="xl3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p3">
    <w:name w:val="p3"/>
    <w:basedOn w:val="Normal"/>
    <w:rsid w:val="00A80B7C"/>
    <w:pPr>
      <w:widowControl w:val="0"/>
      <w:tabs>
        <w:tab w:val="left" w:pos="720"/>
      </w:tabs>
      <w:suppressAutoHyphens/>
      <w:spacing w:line="280" w:lineRule="atLeast"/>
      <w:jc w:val="both"/>
    </w:pPr>
    <w:rPr>
      <w:sz w:val="24"/>
      <w:lang w:eastAsia="ar-SA"/>
    </w:rPr>
  </w:style>
  <w:style w:type="paragraph" w:customStyle="1" w:styleId="xl36">
    <w:name w:val="xl36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8">
    <w:name w:val="xl38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9">
    <w:name w:val="xl39"/>
    <w:basedOn w:val="Normal"/>
    <w:rsid w:val="00A80B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eastAsia="Arial Unicode MS" w:hAnsi="Calibri" w:cs="Arial Unicode MS"/>
      <w:b/>
      <w:bCs/>
      <w:color w:val="000000"/>
      <w:sz w:val="16"/>
      <w:szCs w:val="16"/>
    </w:rPr>
  </w:style>
  <w:style w:type="paragraph" w:customStyle="1" w:styleId="xl40">
    <w:name w:val="xl40"/>
    <w:basedOn w:val="Normal"/>
    <w:rsid w:val="00A80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eastAsia="Arial Unicode MS" w:hAnsi="Calibri" w:cs="Arial Unicode MS"/>
      <w:b/>
      <w:bCs/>
      <w:color w:val="000000"/>
      <w:sz w:val="16"/>
      <w:szCs w:val="16"/>
    </w:rPr>
  </w:style>
  <w:style w:type="paragraph" w:customStyle="1" w:styleId="xl41">
    <w:name w:val="xl41"/>
    <w:basedOn w:val="Normal"/>
    <w:rsid w:val="00A80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2">
    <w:name w:val="xl42"/>
    <w:basedOn w:val="Normal"/>
    <w:rsid w:val="00A80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3">
    <w:name w:val="xl43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4">
    <w:name w:val="xl4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5">
    <w:name w:val="xl6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Normal"/>
    <w:rsid w:val="00A80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69">
    <w:name w:val="xl69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0">
    <w:name w:val="xl70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73">
    <w:name w:val="xl73"/>
    <w:basedOn w:val="Normal"/>
    <w:rsid w:val="00A80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A80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A80B7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6">
    <w:name w:val="xl76"/>
    <w:basedOn w:val="Normal"/>
    <w:rsid w:val="00A80B7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A80B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Arial Unicode MS" w:hAnsi="Calibri" w:cs="Arial Unicode MS"/>
      <w:b/>
      <w:bCs/>
      <w:sz w:val="18"/>
      <w:szCs w:val="18"/>
    </w:rPr>
  </w:style>
  <w:style w:type="paragraph" w:customStyle="1" w:styleId="xl78">
    <w:name w:val="xl78"/>
    <w:basedOn w:val="Normal"/>
    <w:rsid w:val="00A80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Arial Unicode MS" w:hAnsi="Calibri" w:cs="Arial Unicode MS"/>
      <w:b/>
      <w:bCs/>
      <w:sz w:val="18"/>
      <w:szCs w:val="18"/>
    </w:rPr>
  </w:style>
  <w:style w:type="paragraph" w:customStyle="1" w:styleId="Corpodetexto31">
    <w:name w:val="Corpo de texto 31"/>
    <w:basedOn w:val="Normal"/>
    <w:rsid w:val="00A80B7C"/>
    <w:pPr>
      <w:tabs>
        <w:tab w:val="left" w:pos="1597"/>
        <w:tab w:val="left" w:pos="1843"/>
      </w:tabs>
      <w:suppressAutoHyphens/>
      <w:spacing w:before="100" w:after="100"/>
      <w:jc w:val="both"/>
    </w:pPr>
    <w:rPr>
      <w:rFonts w:ascii="Arial" w:hAnsi="Arial"/>
      <w:sz w:val="22"/>
      <w:lang w:eastAsia="ar-SA"/>
    </w:rPr>
  </w:style>
  <w:style w:type="paragraph" w:styleId="PargrafodaLista">
    <w:name w:val="List Paragraph"/>
    <w:basedOn w:val="Normal"/>
    <w:uiPriority w:val="34"/>
    <w:qFormat/>
    <w:rsid w:val="00A80B7C"/>
    <w:pPr>
      <w:ind w:left="708"/>
    </w:pPr>
    <w:rPr>
      <w:sz w:val="24"/>
      <w:szCs w:val="24"/>
    </w:rPr>
  </w:style>
  <w:style w:type="paragraph" w:customStyle="1" w:styleId="font5">
    <w:name w:val="font5"/>
    <w:basedOn w:val="Normal"/>
    <w:rsid w:val="00A80B7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80B7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A80B7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u w:val="single"/>
    </w:rPr>
  </w:style>
  <w:style w:type="paragraph" w:customStyle="1" w:styleId="font8">
    <w:name w:val="font8"/>
    <w:basedOn w:val="Normal"/>
    <w:rsid w:val="00A80B7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9">
    <w:name w:val="font9"/>
    <w:basedOn w:val="Normal"/>
    <w:rsid w:val="00A80B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10">
    <w:name w:val="font10"/>
    <w:basedOn w:val="Normal"/>
    <w:rsid w:val="00A80B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</w:rPr>
  </w:style>
  <w:style w:type="paragraph" w:customStyle="1" w:styleId="font11">
    <w:name w:val="font11"/>
    <w:basedOn w:val="Normal"/>
    <w:rsid w:val="00A80B7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63">
    <w:name w:val="xl63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A80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A80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6">
    <w:name w:val="xl86"/>
    <w:basedOn w:val="Normal"/>
    <w:rsid w:val="00A80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A80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A80B7C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H1"/>
    <w:basedOn w:val="Normal"/>
    <w:next w:val="Normal"/>
    <w:link w:val="Ttulo1Char"/>
    <w:qFormat/>
    <w:rsid w:val="00A80B7C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80B7C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A80B7C"/>
    <w:pPr>
      <w:keepNext/>
      <w:spacing w:line="360" w:lineRule="auto"/>
      <w:jc w:val="center"/>
      <w:outlineLvl w:val="2"/>
    </w:pPr>
    <w:rPr>
      <w:b/>
      <w:sz w:val="24"/>
    </w:rPr>
  </w:style>
  <w:style w:type="paragraph" w:styleId="Ttulo4">
    <w:name w:val="heading 4"/>
    <w:aliases w:val=" Char"/>
    <w:basedOn w:val="Normal"/>
    <w:next w:val="Normal"/>
    <w:link w:val="Ttulo4Char"/>
    <w:qFormat/>
    <w:rsid w:val="00A80B7C"/>
    <w:pPr>
      <w:keepNext/>
      <w:spacing w:line="360" w:lineRule="auto"/>
      <w:jc w:val="center"/>
      <w:outlineLvl w:val="3"/>
    </w:pPr>
    <w:rPr>
      <w:b/>
      <w:shadow/>
      <w:sz w:val="32"/>
      <w:u w:val="dotDotDash"/>
    </w:rPr>
  </w:style>
  <w:style w:type="paragraph" w:styleId="Ttulo5">
    <w:name w:val="heading 5"/>
    <w:basedOn w:val="Normal"/>
    <w:next w:val="Normal"/>
    <w:link w:val="Ttulo5Char"/>
    <w:qFormat/>
    <w:rsid w:val="00A80B7C"/>
    <w:pPr>
      <w:keepNext/>
      <w:numPr>
        <w:numId w:val="1"/>
      </w:numPr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link w:val="Ttulo6Char"/>
    <w:qFormat/>
    <w:rsid w:val="00A80B7C"/>
    <w:pPr>
      <w:keepNext/>
      <w:numPr>
        <w:numId w:val="2"/>
      </w:numPr>
      <w:ind w:right="-801"/>
      <w:jc w:val="both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link w:val="Ttulo7Char"/>
    <w:qFormat/>
    <w:rsid w:val="00A80B7C"/>
    <w:pPr>
      <w:keepNext/>
      <w:spacing w:line="360" w:lineRule="auto"/>
      <w:ind w:left="851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A80B7C"/>
    <w:pPr>
      <w:keepNext/>
      <w:ind w:left="1985" w:hanging="1134"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link w:val="Ttulo9Char"/>
    <w:qFormat/>
    <w:rsid w:val="00A80B7C"/>
    <w:pPr>
      <w:keepNext/>
      <w:jc w:val="center"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rsid w:val="00A80B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80B7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80B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aliases w:val=" Char Char"/>
    <w:basedOn w:val="Fontepargpadro"/>
    <w:link w:val="Ttulo4"/>
    <w:rsid w:val="00A80B7C"/>
    <w:rPr>
      <w:rFonts w:ascii="Times New Roman" w:eastAsia="Times New Roman" w:hAnsi="Times New Roman" w:cs="Times New Roman"/>
      <w:b/>
      <w:shadow/>
      <w:sz w:val="32"/>
      <w:szCs w:val="20"/>
      <w:u w:val="dotDotDash"/>
      <w:lang w:eastAsia="pt-BR"/>
    </w:rPr>
  </w:style>
  <w:style w:type="character" w:customStyle="1" w:styleId="Ttulo5Char">
    <w:name w:val="Título 5 Char"/>
    <w:basedOn w:val="Fontepargpadro"/>
    <w:link w:val="Ttulo5"/>
    <w:rsid w:val="00A80B7C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80B7C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80B7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80B7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80B7C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80B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80B7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A80B7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0B7C"/>
    <w:pPr>
      <w:tabs>
        <w:tab w:val="left" w:pos="8646"/>
        <w:tab w:val="left" w:pos="8788"/>
      </w:tabs>
      <w:spacing w:before="100" w:after="10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A80B7C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A80B7C"/>
    <w:pPr>
      <w:tabs>
        <w:tab w:val="left" w:pos="1597"/>
        <w:tab w:val="left" w:pos="1843"/>
      </w:tabs>
      <w:spacing w:before="100" w:after="100"/>
      <w:jc w:val="both"/>
    </w:pPr>
    <w:rPr>
      <w:rFonts w:ascii="Arial" w:hAnsi="Arial"/>
      <w:sz w:val="22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A80B7C"/>
    <w:rPr>
      <w:rFonts w:ascii="Arial" w:eastAsia="Times New Roman" w:hAnsi="Arial" w:cs="Times New Roman"/>
      <w:szCs w:val="20"/>
      <w:lang w:val="x-none" w:eastAsia="x-none"/>
    </w:rPr>
  </w:style>
  <w:style w:type="paragraph" w:styleId="Cabealho">
    <w:name w:val="header"/>
    <w:aliases w:val="hd,he"/>
    <w:basedOn w:val="Normal"/>
    <w:link w:val="CabealhoChar"/>
    <w:rsid w:val="00A80B7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abealhoChar">
    <w:name w:val="Cabeçalho Char"/>
    <w:aliases w:val="hd Char,he Char"/>
    <w:basedOn w:val="Fontepargpadro"/>
    <w:link w:val="Cabealho"/>
    <w:rsid w:val="00A80B7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A80B7C"/>
    <w:pPr>
      <w:spacing w:after="120" w:line="480" w:lineRule="auto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80B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A80B7C"/>
    <w:pPr>
      <w:jc w:val="both"/>
    </w:pPr>
    <w:rPr>
      <w:snapToGrid w:val="0"/>
      <w:sz w:val="24"/>
    </w:rPr>
  </w:style>
  <w:style w:type="paragraph" w:styleId="NormalWeb">
    <w:name w:val="Normal (Web)"/>
    <w:basedOn w:val="Normal"/>
    <w:rsid w:val="00A80B7C"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A80B7C"/>
    <w:pPr>
      <w:tabs>
        <w:tab w:val="left" w:pos="500"/>
      </w:tabs>
      <w:spacing w:line="360" w:lineRule="auto"/>
      <w:ind w:left="700" w:hanging="700"/>
      <w:jc w:val="both"/>
    </w:pPr>
    <w:rPr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A80B7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80B7C"/>
    <w:pPr>
      <w:numPr>
        <w:ilvl w:val="12"/>
      </w:numPr>
      <w:spacing w:line="360" w:lineRule="auto"/>
      <w:ind w:firstLine="709"/>
      <w:jc w:val="both"/>
    </w:pPr>
    <w:rPr>
      <w:color w:val="00000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A80B7C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80B7C"/>
    <w:pPr>
      <w:ind w:left="567"/>
      <w:jc w:val="both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A80B7C"/>
    <w:rPr>
      <w:rFonts w:ascii="Times New Roman" w:eastAsia="Times New Roman" w:hAnsi="Times New Roman" w:cs="Times New Roman"/>
      <w:szCs w:val="20"/>
      <w:lang w:eastAsia="pt-BR"/>
    </w:rPr>
  </w:style>
  <w:style w:type="paragraph" w:styleId="Saudao">
    <w:name w:val="Salutation"/>
    <w:basedOn w:val="Normal"/>
    <w:link w:val="SaudaoChar"/>
    <w:rsid w:val="00A80B7C"/>
    <w:pPr>
      <w:jc w:val="both"/>
    </w:pPr>
    <w:rPr>
      <w:rFonts w:ascii="Arial" w:hAnsi="Arial"/>
      <w:sz w:val="24"/>
    </w:rPr>
  </w:style>
  <w:style w:type="character" w:customStyle="1" w:styleId="SaudaoChar">
    <w:name w:val="Saudação Char"/>
    <w:basedOn w:val="Fontepargpadro"/>
    <w:link w:val="Saudao"/>
    <w:rsid w:val="00A80B7C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A80B7C"/>
  </w:style>
  <w:style w:type="character" w:customStyle="1" w:styleId="TextodebaloChar">
    <w:name w:val="Texto de balão Char"/>
    <w:basedOn w:val="Fontepargpadro"/>
    <w:link w:val="Textodebalo"/>
    <w:semiHidden/>
    <w:rsid w:val="00A80B7C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A80B7C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A80B7C"/>
    <w:rPr>
      <w:rFonts w:ascii="Tahoma" w:eastAsia="Times New Roman" w:hAnsi="Tahoma" w:cs="Tahoma"/>
      <w:sz w:val="16"/>
      <w:szCs w:val="16"/>
      <w:lang w:eastAsia="pt-BR"/>
    </w:rPr>
  </w:style>
  <w:style w:type="paragraph" w:styleId="Numerada">
    <w:name w:val="List Number"/>
    <w:basedOn w:val="Normal"/>
    <w:rsid w:val="00A80B7C"/>
    <w:pPr>
      <w:widowControl w:val="0"/>
      <w:spacing w:before="240"/>
      <w:jc w:val="both"/>
      <w:outlineLvl w:val="7"/>
    </w:pPr>
    <w:rPr>
      <w:rFonts w:ascii="Arial" w:hAnsi="Arial"/>
      <w:sz w:val="22"/>
    </w:rPr>
  </w:style>
  <w:style w:type="paragraph" w:customStyle="1" w:styleId="xl33">
    <w:name w:val="xl33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">
    <w:name w:val="xl2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Textodecomentrio">
    <w:name w:val="annotation text"/>
    <w:basedOn w:val="Normal"/>
    <w:link w:val="TextodecomentrioChar"/>
    <w:semiHidden/>
    <w:rsid w:val="00A80B7C"/>
  </w:style>
  <w:style w:type="character" w:customStyle="1" w:styleId="TextodecomentrioChar">
    <w:name w:val="Texto de comentário Char"/>
    <w:basedOn w:val="Fontepargpadro"/>
    <w:link w:val="Textodecomentrio"/>
    <w:semiHidden/>
    <w:rsid w:val="00A80B7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80B7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A80B7C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80B7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Blockquote">
    <w:name w:val="Blockquote"/>
    <w:basedOn w:val="Normal"/>
    <w:rsid w:val="00A80B7C"/>
    <w:pPr>
      <w:spacing w:before="100" w:after="100"/>
      <w:ind w:left="360" w:right="360"/>
    </w:pPr>
    <w:rPr>
      <w:snapToGrid w:val="0"/>
      <w:sz w:val="24"/>
    </w:rPr>
  </w:style>
  <w:style w:type="paragraph" w:styleId="Ttulo">
    <w:name w:val="Title"/>
    <w:basedOn w:val="Normal"/>
    <w:link w:val="TtuloChar"/>
    <w:qFormat/>
    <w:rsid w:val="00A80B7C"/>
    <w:pPr>
      <w:jc w:val="center"/>
    </w:pPr>
    <w:rPr>
      <w:rFonts w:ascii="Arial" w:hAnsi="Arial" w:cs="Arial"/>
      <w:sz w:val="24"/>
      <w:szCs w:val="22"/>
    </w:rPr>
  </w:style>
  <w:style w:type="character" w:customStyle="1" w:styleId="TtuloChar">
    <w:name w:val="Título Char"/>
    <w:basedOn w:val="Fontepargpadro"/>
    <w:link w:val="Ttulo"/>
    <w:rsid w:val="00A80B7C"/>
    <w:rPr>
      <w:rFonts w:ascii="Arial" w:eastAsia="Times New Roman" w:hAnsi="Arial" w:cs="Arial"/>
      <w:sz w:val="24"/>
      <w:lang w:eastAsia="pt-BR"/>
    </w:rPr>
  </w:style>
  <w:style w:type="paragraph" w:styleId="Textoembloco">
    <w:name w:val="Block Text"/>
    <w:basedOn w:val="Normal"/>
    <w:rsid w:val="00A80B7C"/>
    <w:pPr>
      <w:spacing w:before="240"/>
      <w:ind w:left="360" w:right="-80"/>
      <w:jc w:val="both"/>
    </w:pPr>
    <w:rPr>
      <w:rFonts w:ascii="Arial" w:hAnsi="Arial" w:cs="Arial"/>
      <w:sz w:val="24"/>
      <w:szCs w:val="22"/>
    </w:rPr>
  </w:style>
  <w:style w:type="character" w:styleId="HiperlinkVisitado">
    <w:name w:val="FollowedHyperlink"/>
    <w:uiPriority w:val="99"/>
    <w:rsid w:val="00A80B7C"/>
    <w:rPr>
      <w:color w:val="800080"/>
      <w:u w:val="single"/>
    </w:rPr>
  </w:style>
  <w:style w:type="paragraph" w:customStyle="1" w:styleId="Nvel1">
    <w:name w:val="Nível 1"/>
    <w:basedOn w:val="Normal"/>
    <w:next w:val="Nvel2"/>
    <w:rsid w:val="00A80B7C"/>
    <w:pPr>
      <w:keepNext/>
      <w:spacing w:before="120" w:after="120"/>
      <w:jc w:val="both"/>
    </w:pPr>
    <w:rPr>
      <w:rFonts w:ascii="Arial" w:hAnsi="Arial" w:cs="Arial"/>
      <w:b/>
      <w:bCs/>
      <w:caps/>
      <w:sz w:val="24"/>
      <w:szCs w:val="24"/>
    </w:rPr>
  </w:style>
  <w:style w:type="paragraph" w:customStyle="1" w:styleId="Nvel2">
    <w:name w:val="Nível 2"/>
    <w:basedOn w:val="Normal"/>
    <w:next w:val="Nvel3"/>
    <w:rsid w:val="00A80B7C"/>
    <w:pPr>
      <w:tabs>
        <w:tab w:val="left" w:pos="1134"/>
        <w:tab w:val="left" w:pos="1800"/>
        <w:tab w:val="left" w:pos="3240"/>
        <w:tab w:val="left" w:pos="4680"/>
        <w:tab w:val="left" w:pos="6120"/>
      </w:tabs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Nvel3">
    <w:name w:val="Nível 3"/>
    <w:basedOn w:val="Nvel2"/>
    <w:rsid w:val="00A80B7C"/>
    <w:pPr>
      <w:tabs>
        <w:tab w:val="clear" w:pos="1134"/>
        <w:tab w:val="clear" w:pos="1800"/>
        <w:tab w:val="clear" w:pos="3240"/>
        <w:tab w:val="clear" w:pos="4680"/>
        <w:tab w:val="clear" w:pos="6120"/>
      </w:tabs>
      <w:ind w:left="720" w:hanging="360"/>
    </w:pPr>
  </w:style>
  <w:style w:type="paragraph" w:customStyle="1" w:styleId="xl37">
    <w:name w:val="xl37"/>
    <w:basedOn w:val="Normal"/>
    <w:rsid w:val="00A80B7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Subttulo">
    <w:name w:val="Subtitle"/>
    <w:basedOn w:val="Normal"/>
    <w:link w:val="SubttuloChar"/>
    <w:qFormat/>
    <w:rsid w:val="00A80B7C"/>
    <w:rPr>
      <w:b/>
      <w:sz w:val="28"/>
    </w:rPr>
  </w:style>
  <w:style w:type="character" w:customStyle="1" w:styleId="SubttuloChar">
    <w:name w:val="Subtítulo Char"/>
    <w:basedOn w:val="Fontepargpadro"/>
    <w:link w:val="Subttulo"/>
    <w:rsid w:val="00A80B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p0">
    <w:name w:val="p0"/>
    <w:basedOn w:val="Normal"/>
    <w:rsid w:val="00A80B7C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paragraph" w:styleId="Lista2">
    <w:name w:val="List 2"/>
    <w:basedOn w:val="Normal"/>
    <w:next w:val="Normal"/>
    <w:rsid w:val="00A80B7C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Normal"/>
    <w:rsid w:val="00A80B7C"/>
    <w:pPr>
      <w:ind w:left="360" w:hanging="360"/>
    </w:pPr>
  </w:style>
  <w:style w:type="paragraph" w:customStyle="1" w:styleId="xl25">
    <w:name w:val="xl2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A80B7C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28">
    <w:name w:val="xl28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2">
    <w:name w:val="xl32"/>
    <w:basedOn w:val="Normal"/>
    <w:rsid w:val="00A80B7C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Arial Unicode MS" w:hAnsi="Calibri" w:cs="Arial Unicode MS"/>
      <w:b/>
      <w:bCs/>
      <w:color w:val="000000"/>
      <w:sz w:val="16"/>
      <w:szCs w:val="16"/>
    </w:rPr>
  </w:style>
  <w:style w:type="paragraph" w:customStyle="1" w:styleId="xl34">
    <w:name w:val="xl3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5">
    <w:name w:val="xl3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p3">
    <w:name w:val="p3"/>
    <w:basedOn w:val="Normal"/>
    <w:rsid w:val="00A80B7C"/>
    <w:pPr>
      <w:widowControl w:val="0"/>
      <w:tabs>
        <w:tab w:val="left" w:pos="720"/>
      </w:tabs>
      <w:suppressAutoHyphens/>
      <w:spacing w:line="280" w:lineRule="atLeast"/>
      <w:jc w:val="both"/>
    </w:pPr>
    <w:rPr>
      <w:sz w:val="24"/>
      <w:lang w:eastAsia="ar-SA"/>
    </w:rPr>
  </w:style>
  <w:style w:type="paragraph" w:customStyle="1" w:styleId="xl36">
    <w:name w:val="xl36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8">
    <w:name w:val="xl38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9">
    <w:name w:val="xl39"/>
    <w:basedOn w:val="Normal"/>
    <w:rsid w:val="00A80B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eastAsia="Arial Unicode MS" w:hAnsi="Calibri" w:cs="Arial Unicode MS"/>
      <w:b/>
      <w:bCs/>
      <w:color w:val="000000"/>
      <w:sz w:val="16"/>
      <w:szCs w:val="16"/>
    </w:rPr>
  </w:style>
  <w:style w:type="paragraph" w:customStyle="1" w:styleId="xl40">
    <w:name w:val="xl40"/>
    <w:basedOn w:val="Normal"/>
    <w:rsid w:val="00A80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eastAsia="Arial Unicode MS" w:hAnsi="Calibri" w:cs="Arial Unicode MS"/>
      <w:b/>
      <w:bCs/>
      <w:color w:val="000000"/>
      <w:sz w:val="16"/>
      <w:szCs w:val="16"/>
    </w:rPr>
  </w:style>
  <w:style w:type="paragraph" w:customStyle="1" w:styleId="xl41">
    <w:name w:val="xl41"/>
    <w:basedOn w:val="Normal"/>
    <w:rsid w:val="00A80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2">
    <w:name w:val="xl42"/>
    <w:basedOn w:val="Normal"/>
    <w:rsid w:val="00A80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3">
    <w:name w:val="xl43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4">
    <w:name w:val="xl4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5">
    <w:name w:val="xl6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Normal"/>
    <w:rsid w:val="00A80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69">
    <w:name w:val="xl69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0">
    <w:name w:val="xl70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73">
    <w:name w:val="xl73"/>
    <w:basedOn w:val="Normal"/>
    <w:rsid w:val="00A80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A80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A80B7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6">
    <w:name w:val="xl76"/>
    <w:basedOn w:val="Normal"/>
    <w:rsid w:val="00A80B7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A80B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Arial Unicode MS" w:hAnsi="Calibri" w:cs="Arial Unicode MS"/>
      <w:b/>
      <w:bCs/>
      <w:sz w:val="18"/>
      <w:szCs w:val="18"/>
    </w:rPr>
  </w:style>
  <w:style w:type="paragraph" w:customStyle="1" w:styleId="xl78">
    <w:name w:val="xl78"/>
    <w:basedOn w:val="Normal"/>
    <w:rsid w:val="00A80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Arial Unicode MS" w:hAnsi="Calibri" w:cs="Arial Unicode MS"/>
      <w:b/>
      <w:bCs/>
      <w:sz w:val="18"/>
      <w:szCs w:val="18"/>
    </w:rPr>
  </w:style>
  <w:style w:type="paragraph" w:customStyle="1" w:styleId="Corpodetexto31">
    <w:name w:val="Corpo de texto 31"/>
    <w:basedOn w:val="Normal"/>
    <w:rsid w:val="00A80B7C"/>
    <w:pPr>
      <w:tabs>
        <w:tab w:val="left" w:pos="1597"/>
        <w:tab w:val="left" w:pos="1843"/>
      </w:tabs>
      <w:suppressAutoHyphens/>
      <w:spacing w:before="100" w:after="100"/>
      <w:jc w:val="both"/>
    </w:pPr>
    <w:rPr>
      <w:rFonts w:ascii="Arial" w:hAnsi="Arial"/>
      <w:sz w:val="22"/>
      <w:lang w:eastAsia="ar-SA"/>
    </w:rPr>
  </w:style>
  <w:style w:type="paragraph" w:styleId="PargrafodaLista">
    <w:name w:val="List Paragraph"/>
    <w:basedOn w:val="Normal"/>
    <w:uiPriority w:val="34"/>
    <w:qFormat/>
    <w:rsid w:val="00A80B7C"/>
    <w:pPr>
      <w:ind w:left="708"/>
    </w:pPr>
    <w:rPr>
      <w:sz w:val="24"/>
      <w:szCs w:val="24"/>
    </w:rPr>
  </w:style>
  <w:style w:type="paragraph" w:customStyle="1" w:styleId="font5">
    <w:name w:val="font5"/>
    <w:basedOn w:val="Normal"/>
    <w:rsid w:val="00A80B7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80B7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A80B7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u w:val="single"/>
    </w:rPr>
  </w:style>
  <w:style w:type="paragraph" w:customStyle="1" w:styleId="font8">
    <w:name w:val="font8"/>
    <w:basedOn w:val="Normal"/>
    <w:rsid w:val="00A80B7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9">
    <w:name w:val="font9"/>
    <w:basedOn w:val="Normal"/>
    <w:rsid w:val="00A80B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10">
    <w:name w:val="font10"/>
    <w:basedOn w:val="Normal"/>
    <w:rsid w:val="00A80B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</w:rPr>
  </w:style>
  <w:style w:type="paragraph" w:customStyle="1" w:styleId="font11">
    <w:name w:val="font11"/>
    <w:basedOn w:val="Normal"/>
    <w:rsid w:val="00A80B7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63">
    <w:name w:val="xl63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A80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A80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6">
    <w:name w:val="xl86"/>
    <w:basedOn w:val="Normal"/>
    <w:rsid w:val="00A80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A80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A80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A80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A80B7C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gao.ebserh@mec.gov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egao.ebserh@mec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gislacao.planalto.gov.br/legisla/legislacao.nsf/Viw_Identificacao/DEC%207.713-2012?OpenDocu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B0BA-2497-4E89-A50E-69EBAA30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73</Pages>
  <Words>17287</Words>
  <Characters>93355</Characters>
  <Application>Microsoft Office Word</Application>
  <DocSecurity>0</DocSecurity>
  <Lines>777</Lines>
  <Paragraphs>220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Kathiane Magalhaes Mendes</dc:creator>
  <cp:lastModifiedBy>Kathiane Magalhaes Mendes</cp:lastModifiedBy>
  <cp:revision>18</cp:revision>
  <cp:lastPrinted>2013-10-30T16:59:00Z</cp:lastPrinted>
  <dcterms:created xsi:type="dcterms:W3CDTF">2013-10-17T14:44:00Z</dcterms:created>
  <dcterms:modified xsi:type="dcterms:W3CDTF">2013-11-07T12:50:00Z</dcterms:modified>
</cp:coreProperties>
</file>